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D6" w:rsidRDefault="00EC08D6" w:rsidP="00EC08D6">
      <w:pPr>
        <w:pStyle w:val="11"/>
      </w:pPr>
      <w:bookmarkStart w:id="0" w:name="_Toc22826827"/>
      <w:bookmarkStart w:id="1" w:name="_Toc23238068"/>
      <w:r w:rsidRPr="00D61463">
        <w:t>СОДЕРЖАНИЕ</w:t>
      </w:r>
      <w:bookmarkEnd w:id="0"/>
      <w:bookmarkEnd w:id="1"/>
    </w:p>
    <w:p w:rsidR="00EC08D6" w:rsidRPr="002D3CFB" w:rsidRDefault="00EC08D6" w:rsidP="00EC08D6">
      <w:pPr>
        <w:pStyle w:val="12"/>
      </w:pPr>
      <w:r w:rsidRPr="00D624EA">
        <w:rPr>
          <w:lang w:val="en-US"/>
        </w:rPr>
        <w:fldChar w:fldCharType="begin"/>
      </w:r>
      <w:r w:rsidRPr="00D624EA">
        <w:rPr>
          <w:lang w:val="en-US"/>
        </w:rPr>
        <w:instrText xml:space="preserve"> TOC \h \z \t "1;1;lesson;1;VOCABULAIRE;2;Texte;3;Gram_tema;2" </w:instrText>
      </w:r>
      <w:r w:rsidRPr="00D624EA">
        <w:rPr>
          <w:lang w:val="en-US"/>
        </w:rPr>
        <w:fldChar w:fldCharType="separate"/>
      </w:r>
      <w:hyperlink w:anchor="_Toc23237832" w:history="1">
        <w:r w:rsidRPr="00D624EA">
          <w:rPr>
            <w:rStyle w:val="af"/>
          </w:rPr>
          <w:t>ПРЕДИСЛОВИЕ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_Toc23237832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3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33" w:history="1">
        <w:r w:rsidRPr="00D624EA">
          <w:rPr>
            <w:rStyle w:val="af"/>
            <w:b/>
            <w:i/>
            <w:spacing w:val="20"/>
          </w:rPr>
          <w:t xml:space="preserve">Leçon </w:t>
        </w:r>
        <w:r w:rsidRPr="00D624EA">
          <w:rPr>
            <w:rStyle w:val="af"/>
            <w:b/>
            <w:i/>
          </w:rPr>
          <w:t xml:space="preserve"> 1.</w:t>
        </w:r>
        <w:r w:rsidRPr="00D624EA">
          <w:rPr>
            <w:rStyle w:val="af"/>
            <w:b/>
          </w:rPr>
          <w:t xml:space="preserve"> </w:t>
        </w:r>
        <w:r w:rsidRPr="002D3CFB">
          <w:rPr>
            <w:b/>
          </w:rPr>
          <w:tab/>
        </w:r>
        <w:r w:rsidRPr="00D624EA">
          <w:rPr>
            <w:rStyle w:val="af"/>
            <w:b/>
            <w:bCs/>
            <w:caps/>
          </w:rPr>
          <w:t xml:space="preserve">Les systèmes d’enseignement </w:t>
        </w:r>
        <w:r w:rsidRPr="00D624EA">
          <w:rPr>
            <w:rStyle w:val="af"/>
            <w:b/>
            <w:caps/>
          </w:rPr>
          <w:t xml:space="preserve">au Bélarus </w:t>
        </w:r>
        <w:r>
          <w:rPr>
            <w:rStyle w:val="af"/>
            <w:b/>
            <w:caps/>
          </w:rPr>
          <w:br/>
        </w:r>
        <w:r w:rsidRPr="00D624EA">
          <w:rPr>
            <w:rStyle w:val="af"/>
            <w:b/>
            <w:caps/>
          </w:rPr>
          <w:t>et en France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_Toc23237833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5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34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_Toc23237834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35" w:history="1">
        <w:r w:rsidRPr="00D624EA">
          <w:rPr>
            <w:rStyle w:val="af"/>
            <w:rFonts w:ascii="Times New Roman" w:hAnsi="Times New Roman"/>
            <w:bCs/>
            <w:i/>
            <w:noProof/>
            <w:sz w:val="20"/>
            <w:szCs w:val="20"/>
          </w:rPr>
          <w:t xml:space="preserve">Texte A. </w:t>
        </w:r>
        <w:r w:rsidRPr="00D624EA">
          <w:rPr>
            <w:rStyle w:val="af"/>
            <w:rFonts w:ascii="Times New Roman" w:hAnsi="Times New Roman"/>
            <w:bCs/>
            <w:caps/>
            <w:noProof/>
            <w:sz w:val="20"/>
            <w:szCs w:val="20"/>
          </w:rPr>
          <w:t>Les systèmes d’enseignement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  au Bélarus </w:t>
        </w:r>
        <w:r>
          <w:rPr>
            <w:rStyle w:val="af"/>
            <w:rFonts w:ascii="Times New Roman" w:hAnsi="Times New Roman"/>
            <w:caps/>
            <w:noProof/>
            <w:sz w:val="20"/>
            <w:szCs w:val="20"/>
          </w:rPr>
          <w:br/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et en France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_Toc23237835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6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36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_Toc23237836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37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B1.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particularités des études secondaires chez nous et en France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_Toc23237837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3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B2.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études supérieures en France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_Toc23237838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3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Dialogue.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Où fais-tu tes études?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_Toc23237839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19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40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841" w:history="1">
        <w:r w:rsidRPr="00D624EA">
          <w:rPr>
            <w:rStyle w:val="af"/>
            <w:noProof/>
            <w:sz w:val="20"/>
            <w:szCs w:val="20"/>
          </w:rPr>
          <w:t>(</w:t>
        </w:r>
        <w:r w:rsidRPr="00D624EA">
          <w:rPr>
            <w:rStyle w:val="af"/>
            <w:i/>
            <w:noProof/>
            <w:sz w:val="20"/>
            <w:szCs w:val="20"/>
          </w:rPr>
          <w:t>le N</w:t>
        </w:r>
        <w:r w:rsidRPr="00D624EA">
          <w:rPr>
            <w:rStyle w:val="af"/>
            <w:i/>
            <w:noProof/>
            <w:sz w:val="20"/>
            <w:szCs w:val="20"/>
          </w:rPr>
          <w:t>o</w:t>
        </w:r>
        <w:r w:rsidRPr="00D624EA">
          <w:rPr>
            <w:rStyle w:val="af"/>
            <w:i/>
            <w:noProof/>
            <w:sz w:val="20"/>
            <w:szCs w:val="20"/>
          </w:rPr>
          <w:t>m</w:t>
        </w:r>
        <w:r>
          <w:rPr>
            <w:rStyle w:val="af"/>
            <w:i/>
            <w:noProof/>
            <w:sz w:val="20"/>
            <w:szCs w:val="20"/>
          </w:rPr>
          <w:t>:</w:t>
        </w:r>
        <w:r w:rsidRPr="00D624EA">
          <w:rPr>
            <w:rStyle w:val="af"/>
            <w:i/>
            <w:noProof/>
            <w:sz w:val="20"/>
            <w:szCs w:val="20"/>
          </w:rPr>
          <w:t xml:space="preserve"> l’emploi de l’article; la formation du féminin </w:t>
        </w:r>
        <w:r>
          <w:rPr>
            <w:rStyle w:val="af"/>
            <w:i/>
            <w:noProof/>
            <w:sz w:val="20"/>
            <w:szCs w:val="20"/>
          </w:rPr>
          <w:br/>
        </w:r>
        <w:r w:rsidRPr="00D624EA">
          <w:rPr>
            <w:rStyle w:val="af"/>
            <w:i/>
            <w:noProof/>
            <w:sz w:val="20"/>
            <w:szCs w:val="20"/>
          </w:rPr>
          <w:t>et du pluriel des noms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_Toc23237841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842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_Toc23237842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22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43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Comment intÉgrer une École supÉrieure</w:t>
        </w:r>
        <w:r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 </w:t>
        </w:r>
        <w:r>
          <w:rPr>
            <w:rStyle w:val="af"/>
            <w:rFonts w:ascii="Times New Roman" w:hAnsi="Times New Roman"/>
            <w:caps/>
            <w:noProof/>
            <w:sz w:val="20"/>
            <w:szCs w:val="20"/>
          </w:rPr>
          <w:br/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au Bélarus pour les candidats étrangers?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_Toc23237843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22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44" w:history="1">
        <w:r w:rsidRPr="00D624EA">
          <w:rPr>
            <w:rStyle w:val="af"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_Toc23237844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45" w:history="1">
        <w:r w:rsidRPr="00D624EA">
          <w:rPr>
            <w:rStyle w:val="af"/>
            <w:b/>
            <w:bCs/>
            <w:i/>
            <w:spacing w:val="20"/>
          </w:rPr>
          <w:t>Leçon</w:t>
        </w:r>
        <w:r w:rsidRPr="00D624EA">
          <w:rPr>
            <w:rStyle w:val="af"/>
            <w:b/>
            <w:bCs/>
            <w:i/>
          </w:rPr>
          <w:t xml:space="preserve"> 2. </w:t>
        </w:r>
        <w:r w:rsidRPr="002D3CFB">
          <w:rPr>
            <w:b/>
          </w:rPr>
          <w:tab/>
        </w:r>
        <w:r w:rsidRPr="00D624EA">
          <w:rPr>
            <w:rStyle w:val="af"/>
            <w:b/>
            <w:caps/>
          </w:rPr>
          <w:t>Les matières techniques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_Toc23237845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26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46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_Toc23237846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26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47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A.</w:t>
        </w:r>
        <w:r w:rsidRPr="00D624EA">
          <w:rPr>
            <w:rStyle w:val="af"/>
            <w:rFonts w:ascii="Times New Roman" w:hAnsi="Times New Roman"/>
            <w:i/>
            <w:caps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L'Université technique de Gomel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_Toc23237847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27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48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_Toc23237848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33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4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B1.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géométrie descriptive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_Toc23237849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33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50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B2.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 dessin technique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_Toc23237850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35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51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B3.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L'</w:t>
        </w:r>
        <w:r w:rsidRPr="00D624EA">
          <w:rPr>
            <w:rStyle w:val="af"/>
            <w:rFonts w:ascii="Times New Roman" w:hAnsi="Times New Roman"/>
            <w:bCs/>
            <w:caps/>
            <w:noProof/>
            <w:sz w:val="20"/>
            <w:szCs w:val="20"/>
          </w:rPr>
          <w:t>infographie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_Toc23237851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37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5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EST-CE DIFFICILE D’APPRENDRE  LES sciences techniques?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_Toc23237852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38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53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854" w:history="1">
        <w:r w:rsidRPr="00D624EA">
          <w:rPr>
            <w:rStyle w:val="af"/>
            <w:noProof/>
            <w:sz w:val="20"/>
            <w:szCs w:val="20"/>
          </w:rPr>
          <w:t>(</w:t>
        </w:r>
        <w:r w:rsidRPr="00D624EA">
          <w:rPr>
            <w:rStyle w:val="af"/>
            <w:i/>
            <w:noProof/>
            <w:sz w:val="20"/>
            <w:szCs w:val="20"/>
          </w:rPr>
          <w:t>l’Ad</w:t>
        </w:r>
        <w:r>
          <w:rPr>
            <w:rStyle w:val="af"/>
            <w:i/>
            <w:noProof/>
            <w:sz w:val="20"/>
            <w:szCs w:val="20"/>
          </w:rPr>
          <w:t>j</w:t>
        </w:r>
        <w:r>
          <w:rPr>
            <w:rStyle w:val="af"/>
            <w:i/>
            <w:noProof/>
            <w:sz w:val="20"/>
            <w:szCs w:val="20"/>
          </w:rPr>
          <w:t xml:space="preserve">ectif: </w:t>
        </w:r>
        <w:r w:rsidRPr="00D624EA">
          <w:rPr>
            <w:rStyle w:val="af"/>
            <w:i/>
            <w:noProof/>
            <w:sz w:val="20"/>
            <w:szCs w:val="20"/>
          </w:rPr>
          <w:t>la formation du féminin et du pluriel des adjectifs; les adjectifs possessifs et démonstratifs; les degrés de comparaison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_Toc23237854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39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855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_Toc23237855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41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5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C. 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La théorie des mécanismes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_Toc23237856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41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57" w:history="1">
        <w:r w:rsidRPr="00D624EA">
          <w:rPr>
            <w:rStyle w:val="af"/>
            <w:caps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_Toc23237857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42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58" w:history="1">
        <w:r w:rsidRPr="00D624EA">
          <w:rPr>
            <w:rStyle w:val="af"/>
            <w:b/>
            <w:i/>
            <w:spacing w:val="20"/>
          </w:rPr>
          <w:t>Leçon</w:t>
        </w:r>
        <w:r w:rsidRPr="00D624EA">
          <w:rPr>
            <w:rStyle w:val="af"/>
            <w:b/>
            <w:i/>
          </w:rPr>
          <w:t xml:space="preserve"> 3. </w:t>
        </w:r>
        <w:r w:rsidRPr="002D3CFB">
          <w:rPr>
            <w:b/>
          </w:rPr>
          <w:tab/>
        </w:r>
        <w:r w:rsidRPr="00D624EA">
          <w:rPr>
            <w:rStyle w:val="af"/>
            <w:b/>
            <w:caps/>
          </w:rPr>
          <w:t>Le métier d'ingénieur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_Toc23237858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44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59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_Toc23237859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60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A.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L'ingénierie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_Toc23237860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45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61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_Toc23237861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6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B1.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L’ingénieur en génie rural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_Toc23237862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50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63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B2.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profession d'infographiste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_Toc23237863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52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64" w:history="1">
        <w:r w:rsidRPr="00D624EA">
          <w:rPr>
            <w:rStyle w:val="af"/>
            <w:rFonts w:ascii="Times New Roman" w:hAnsi="Times New Roman"/>
            <w:i/>
            <w:noProof/>
            <w:spacing w:val="-6"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pacing w:val="-6"/>
            <w:sz w:val="20"/>
            <w:szCs w:val="20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pacing w:val="-6"/>
            <w:sz w:val="20"/>
            <w:szCs w:val="20"/>
          </w:rPr>
          <w:t xml:space="preserve">EST-CE que le métier d’ingénieur </w:t>
        </w:r>
        <w:r>
          <w:rPr>
            <w:rStyle w:val="af"/>
            <w:rFonts w:ascii="Times New Roman" w:hAnsi="Times New Roman"/>
            <w:caps/>
            <w:noProof/>
            <w:spacing w:val="-6"/>
            <w:sz w:val="20"/>
            <w:szCs w:val="20"/>
          </w:rPr>
          <w:br/>
        </w:r>
        <w:r w:rsidRPr="00D624EA">
          <w:rPr>
            <w:rStyle w:val="af"/>
            <w:rFonts w:ascii="Times New Roman" w:hAnsi="Times New Roman"/>
            <w:caps/>
            <w:noProof/>
            <w:spacing w:val="-6"/>
            <w:sz w:val="20"/>
            <w:szCs w:val="20"/>
          </w:rPr>
          <w:t>est EN DEMANDE?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_Toc23237864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54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65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866" w:history="1">
        <w:r w:rsidRPr="00D624EA">
          <w:rPr>
            <w:rStyle w:val="af"/>
            <w:noProof/>
            <w:sz w:val="20"/>
            <w:szCs w:val="20"/>
          </w:rPr>
          <w:t>(</w:t>
        </w:r>
        <w:r>
          <w:rPr>
            <w:rStyle w:val="af"/>
            <w:i/>
            <w:noProof/>
            <w:sz w:val="20"/>
            <w:szCs w:val="20"/>
          </w:rPr>
          <w:t xml:space="preserve">le Pronom: </w:t>
        </w:r>
        <w:r w:rsidRPr="00D624EA">
          <w:rPr>
            <w:rStyle w:val="af"/>
            <w:i/>
            <w:noProof/>
            <w:sz w:val="20"/>
            <w:szCs w:val="20"/>
          </w:rPr>
          <w:t xml:space="preserve">les pronoms possessifs, démonstratifs, </w:t>
        </w:r>
        <w:r>
          <w:rPr>
            <w:rStyle w:val="af"/>
            <w:i/>
            <w:noProof/>
            <w:sz w:val="20"/>
            <w:szCs w:val="20"/>
          </w:rPr>
          <w:br/>
        </w:r>
        <w:r w:rsidRPr="00D624EA">
          <w:rPr>
            <w:rStyle w:val="af"/>
            <w:i/>
            <w:noProof/>
            <w:sz w:val="20"/>
            <w:szCs w:val="20"/>
          </w:rPr>
          <w:t>relatifs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_Toc23237866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55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867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_Toc23237867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57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6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 Dessinateur en construction mécanique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_Toc23237868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57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69" w:history="1">
        <w:r w:rsidRPr="00D624EA">
          <w:rPr>
            <w:rStyle w:val="af"/>
            <w:noProof/>
            <w:sz w:val="20"/>
            <w:szCs w:val="20"/>
          </w:rPr>
          <w:t>R</w:t>
        </w:r>
        <w:r w:rsidRPr="00D624EA">
          <w:rPr>
            <w:rStyle w:val="af"/>
            <w:caps/>
            <w:noProof/>
            <w:sz w:val="20"/>
            <w:szCs w:val="20"/>
          </w:rPr>
          <w:t>é</w:t>
        </w:r>
        <w:r w:rsidRPr="00D624EA">
          <w:rPr>
            <w:rStyle w:val="af"/>
            <w:noProof/>
            <w:sz w:val="20"/>
            <w:szCs w:val="20"/>
          </w:rPr>
          <w:t>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_Toc23237869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59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70" w:history="1">
        <w:r w:rsidRPr="00D624EA">
          <w:rPr>
            <w:rStyle w:val="af"/>
            <w:b/>
            <w:i/>
            <w:spacing w:val="20"/>
          </w:rPr>
          <w:t>Leçon</w:t>
        </w:r>
        <w:r w:rsidRPr="00D624EA">
          <w:rPr>
            <w:rStyle w:val="af"/>
            <w:b/>
            <w:i/>
          </w:rPr>
          <w:t xml:space="preserve">  4. </w:t>
        </w:r>
        <w:r w:rsidRPr="002D3CFB">
          <w:rPr>
            <w:b/>
          </w:rPr>
          <w:tab/>
        </w:r>
        <w:r w:rsidRPr="00D624EA">
          <w:rPr>
            <w:rStyle w:val="af"/>
            <w:b/>
            <w:caps/>
          </w:rPr>
          <w:t>Le monde des technologies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_Toc23237870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60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71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_Toc23237871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60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7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A.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notion de Technologie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_Toc23237872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61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73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_Toc23237873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66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75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>Texte B1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.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Modélisation des Informations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 xml:space="preserve"> 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du bâtiment (BIM)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_Toc23237875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66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7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B2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shd w:val="clear" w:color="auto" w:fill="FFFFFF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Des solutions de BIM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_Toc23237876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68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77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avancées technologiques  et la vie courante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_Toc23237877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70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78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879" w:history="1">
        <w:r w:rsidRPr="00D624EA">
          <w:rPr>
            <w:rStyle w:val="af"/>
            <w:noProof/>
            <w:sz w:val="20"/>
            <w:szCs w:val="20"/>
          </w:rPr>
          <w:t>(</w:t>
        </w:r>
        <w:r>
          <w:rPr>
            <w:rStyle w:val="af"/>
            <w:i/>
            <w:noProof/>
            <w:sz w:val="20"/>
            <w:szCs w:val="20"/>
          </w:rPr>
          <w:t xml:space="preserve">la Structure de la Phrase: </w:t>
        </w:r>
        <w:r w:rsidRPr="00D624EA">
          <w:rPr>
            <w:rStyle w:val="af"/>
            <w:i/>
            <w:noProof/>
            <w:sz w:val="20"/>
            <w:szCs w:val="20"/>
          </w:rPr>
          <w:t>l’énonciation</w:t>
        </w:r>
        <w:r w:rsidRPr="00AE04DB">
          <w:rPr>
            <w:rStyle w:val="af"/>
            <w:i/>
            <w:noProof/>
            <w:sz w:val="20"/>
            <w:szCs w:val="20"/>
          </w:rPr>
          <w:t xml:space="preserve">, </w:t>
        </w:r>
        <w:r w:rsidRPr="00D624EA">
          <w:rPr>
            <w:rStyle w:val="af"/>
            <w:i/>
            <w:noProof/>
            <w:sz w:val="20"/>
            <w:szCs w:val="20"/>
          </w:rPr>
          <w:t>l’interrogation, la négation;  la restriction et la mise en relief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_Toc23237879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71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880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_Toc23237880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74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81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C1.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Google Earth EN RÉALITÉ VIRTUELLE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_Toc23237881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74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8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C2.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nanotechnologies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_Toc23237882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76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83" w:history="1">
        <w:r w:rsidRPr="00D624EA">
          <w:rPr>
            <w:rStyle w:val="af"/>
            <w:noProof/>
            <w:sz w:val="20"/>
            <w:szCs w:val="20"/>
          </w:rPr>
          <w:t>R</w:t>
        </w:r>
        <w:r w:rsidRPr="00D624EA">
          <w:rPr>
            <w:rStyle w:val="af"/>
            <w:caps/>
            <w:noProof/>
            <w:sz w:val="20"/>
            <w:szCs w:val="20"/>
          </w:rPr>
          <w:t>évision</w:t>
        </w:r>
        <w:r w:rsidRPr="00D624EA">
          <w:rPr>
            <w:rStyle w:val="af"/>
            <w:noProof/>
            <w:sz w:val="20"/>
            <w:szCs w:val="20"/>
          </w:rPr>
          <w:t>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_Toc23237883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77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84" w:history="1">
        <w:r w:rsidRPr="00D624EA">
          <w:rPr>
            <w:rStyle w:val="af"/>
            <w:b/>
            <w:i/>
            <w:spacing w:val="20"/>
          </w:rPr>
          <w:t>Leçon</w:t>
        </w:r>
        <w:r w:rsidRPr="00D624EA">
          <w:rPr>
            <w:rStyle w:val="af"/>
            <w:b/>
            <w:i/>
          </w:rPr>
          <w:t xml:space="preserve"> 5.</w:t>
        </w:r>
        <w:r w:rsidRPr="00D624EA">
          <w:rPr>
            <w:rStyle w:val="af"/>
            <w:b/>
          </w:rPr>
          <w:t xml:space="preserve"> </w:t>
        </w:r>
        <w:r w:rsidRPr="002D3CFB">
          <w:rPr>
            <w:b/>
          </w:rPr>
          <w:tab/>
        </w:r>
        <w:r w:rsidRPr="00D624EA">
          <w:rPr>
            <w:rStyle w:val="af"/>
            <w:b/>
            <w:caps/>
          </w:rPr>
          <w:t>L’énergétique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_Toc23237884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79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85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_Toc23237885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79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8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A.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consommation d’énergie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_Toc23237886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80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87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_Toc23237887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85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8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B1.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Divers types de centrales électriques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_Toc23237888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85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8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B2.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U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ne éolienne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_Toc23237889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87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90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Le projet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_Toc23237890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89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91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892" w:history="1">
        <w:r w:rsidRPr="00D624EA">
          <w:rPr>
            <w:rStyle w:val="af"/>
            <w:noProof/>
            <w:sz w:val="20"/>
            <w:szCs w:val="20"/>
          </w:rPr>
          <w:t>(</w:t>
        </w:r>
        <w:r>
          <w:rPr>
            <w:rStyle w:val="af"/>
            <w:i/>
            <w:noProof/>
            <w:sz w:val="20"/>
            <w:szCs w:val="20"/>
          </w:rPr>
          <w:t xml:space="preserve">le Mode: </w:t>
        </w:r>
        <w:r w:rsidRPr="00D624EA">
          <w:rPr>
            <w:rStyle w:val="af"/>
            <w:i/>
            <w:noProof/>
            <w:sz w:val="20"/>
            <w:szCs w:val="20"/>
          </w:rPr>
          <w:t xml:space="preserve">l’impératif, l’indicatif; la concordance des </w:t>
        </w:r>
        <w:r>
          <w:rPr>
            <w:rStyle w:val="af"/>
            <w:i/>
            <w:noProof/>
            <w:sz w:val="20"/>
            <w:szCs w:val="20"/>
          </w:rPr>
          <w:br/>
        </w:r>
        <w:r w:rsidRPr="00D624EA">
          <w:rPr>
            <w:rStyle w:val="af"/>
            <w:i/>
            <w:noProof/>
            <w:sz w:val="20"/>
            <w:szCs w:val="20"/>
          </w:rPr>
          <w:t>temps de l’indicatif;  le discours indirect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_Toc23237892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426" w:hanging="186"/>
        <w:rPr>
          <w:noProof/>
          <w:sz w:val="20"/>
          <w:szCs w:val="20"/>
        </w:rPr>
      </w:pPr>
      <w:hyperlink w:anchor="_Toc23237895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_Toc23237895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93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89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C.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Centrales solaires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_Toc23237896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93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97" w:history="1">
        <w:r w:rsidRPr="00D624EA">
          <w:rPr>
            <w:rStyle w:val="af"/>
            <w:noProof/>
            <w:sz w:val="20"/>
            <w:szCs w:val="20"/>
          </w:rPr>
          <w:t>R</w:t>
        </w:r>
        <w:r w:rsidRPr="00D624EA">
          <w:rPr>
            <w:rStyle w:val="af"/>
            <w:caps/>
            <w:noProof/>
            <w:sz w:val="20"/>
            <w:szCs w:val="20"/>
          </w:rPr>
          <w:t>évision</w:t>
        </w:r>
        <w:r w:rsidRPr="00D624EA">
          <w:rPr>
            <w:rStyle w:val="af"/>
            <w:noProof/>
            <w:sz w:val="20"/>
            <w:szCs w:val="20"/>
          </w:rPr>
          <w:t>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_Toc23237897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898" w:history="1">
        <w:r w:rsidRPr="00D624EA">
          <w:rPr>
            <w:rStyle w:val="af"/>
            <w:b/>
            <w:i/>
            <w:spacing w:val="20"/>
          </w:rPr>
          <w:t>Leçon</w:t>
        </w:r>
        <w:r w:rsidRPr="00D624EA">
          <w:rPr>
            <w:rStyle w:val="af"/>
            <w:b/>
            <w:i/>
          </w:rPr>
          <w:t xml:space="preserve"> 6. </w:t>
        </w:r>
        <w:r w:rsidRPr="002D3CFB">
          <w:rPr>
            <w:b/>
          </w:rPr>
          <w:tab/>
        </w:r>
        <w:r w:rsidRPr="00D624EA">
          <w:rPr>
            <w:rStyle w:val="af"/>
            <w:b/>
            <w:caps/>
          </w:rPr>
          <w:t>Les machines et l’équipement mécanique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_Toc23237898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97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899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_Toc23237899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97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00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A.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La construction mécanique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_Toc23237900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98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01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_Toc23237901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102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02" w:history="1"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>Texte B1.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 les Machines-outils modernes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_Toc23237902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103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pacing w:val="-4"/>
          <w:sz w:val="20"/>
          <w:szCs w:val="20"/>
        </w:rPr>
      </w:pPr>
      <w:hyperlink w:anchor="_Toc23237903" w:history="1">
        <w:r w:rsidRPr="00D624EA">
          <w:rPr>
            <w:rStyle w:val="af"/>
            <w:rFonts w:ascii="Times New Roman" w:hAnsi="Times New Roman"/>
            <w:i/>
            <w:noProof/>
            <w:spacing w:val="-4"/>
            <w:sz w:val="20"/>
            <w:szCs w:val="20"/>
          </w:rPr>
          <w:t xml:space="preserve">Texte B2. </w:t>
        </w:r>
        <w:r w:rsidRPr="00D624EA">
          <w:rPr>
            <w:rStyle w:val="af"/>
            <w:rFonts w:ascii="Times New Roman" w:hAnsi="Times New Roman"/>
            <w:caps/>
            <w:noProof/>
            <w:spacing w:val="-4"/>
            <w:sz w:val="20"/>
            <w:szCs w:val="20"/>
          </w:rPr>
          <w:t>Les Automates Programmables Industriels (API)</w:t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instrText xml:space="preserve"> PAGEREF _Toc23237903 \h </w:instrText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t>105</w:t>
        </w:r>
        <w:r w:rsidRPr="00D624EA">
          <w:rPr>
            <w:rFonts w:ascii="Times New Roman" w:hAnsi="Times New Roman"/>
            <w:noProof/>
            <w:webHidden/>
            <w:spacing w:val="-4"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04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L’ingénieur en automatisme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_Toc23237904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107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05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906" w:history="1">
        <w:r w:rsidRPr="00D624EA">
          <w:rPr>
            <w:rStyle w:val="af"/>
            <w:noProof/>
            <w:sz w:val="20"/>
            <w:szCs w:val="20"/>
          </w:rPr>
          <w:t>(</w:t>
        </w:r>
        <w:r>
          <w:rPr>
            <w:rStyle w:val="af"/>
            <w:i/>
            <w:noProof/>
            <w:sz w:val="20"/>
            <w:szCs w:val="20"/>
          </w:rPr>
          <w:t xml:space="preserve">la Voix: </w:t>
        </w:r>
        <w:r w:rsidRPr="00D624EA">
          <w:rPr>
            <w:rStyle w:val="af"/>
            <w:i/>
            <w:noProof/>
            <w:sz w:val="20"/>
            <w:szCs w:val="20"/>
          </w:rPr>
          <w:t>active et passive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_Toc23237906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108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907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_Toc23237907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109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0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C1.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La robotique industrielle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_Toc23237908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109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0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C2.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 Machinisme agricole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_Toc23237909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111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10" w:history="1">
        <w:r w:rsidRPr="00D624EA">
          <w:rPr>
            <w:rStyle w:val="af"/>
            <w:caps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_Toc23237910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112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911" w:history="1">
        <w:r w:rsidRPr="00D624EA">
          <w:rPr>
            <w:rStyle w:val="af"/>
            <w:b/>
            <w:i/>
            <w:spacing w:val="20"/>
          </w:rPr>
          <w:t>Leçon</w:t>
        </w:r>
        <w:r w:rsidRPr="00D624EA">
          <w:rPr>
            <w:rStyle w:val="af"/>
            <w:b/>
            <w:i/>
          </w:rPr>
          <w:t xml:space="preserve"> 7.</w:t>
        </w:r>
        <w:r w:rsidRPr="00D624EA">
          <w:rPr>
            <w:rStyle w:val="af"/>
            <w:b/>
          </w:rPr>
          <w:t xml:space="preserve"> </w:t>
        </w:r>
        <w:r w:rsidRPr="002D3CFB">
          <w:tab/>
        </w:r>
        <w:r w:rsidRPr="00D624EA">
          <w:rPr>
            <w:rStyle w:val="af"/>
            <w:b/>
            <w:caps/>
          </w:rPr>
          <w:t>Les  métaux et les alliages. Les matériaux de construction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_Toc23237911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114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12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_Toc23237912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114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13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А1.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La métallurgie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_Toc23237913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115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14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А2.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PROPRIÉTÉS et les usages des métaux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_Toc23237914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117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15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_Toc23237915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120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1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B1.</w:t>
        </w:r>
        <w:r w:rsidRPr="00D624EA">
          <w:rPr>
            <w:rStyle w:val="af"/>
            <w:rFonts w:ascii="Times New Roman" w:hAnsi="Times New Roman"/>
            <w:i/>
            <w:caps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alliages PRINCIPAUX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_Toc23237916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121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17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B2.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L'acier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_Toc23237917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123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1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alliages en aéronautique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_Toc23237918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124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19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920" w:history="1">
        <w:r w:rsidRPr="00D624EA">
          <w:rPr>
            <w:rStyle w:val="af"/>
            <w:noProof/>
            <w:sz w:val="20"/>
            <w:szCs w:val="20"/>
          </w:rPr>
          <w:t>(</w:t>
        </w:r>
        <w:r w:rsidRPr="00D624EA">
          <w:rPr>
            <w:rStyle w:val="af"/>
            <w:i/>
            <w:noProof/>
            <w:sz w:val="20"/>
            <w:szCs w:val="20"/>
          </w:rPr>
          <w:t>les Fo</w:t>
        </w:r>
        <w:r>
          <w:rPr>
            <w:rStyle w:val="af"/>
            <w:i/>
            <w:noProof/>
            <w:sz w:val="20"/>
            <w:szCs w:val="20"/>
          </w:rPr>
          <w:t>r</w:t>
        </w:r>
        <w:r>
          <w:rPr>
            <w:rStyle w:val="af"/>
            <w:i/>
            <w:noProof/>
            <w:sz w:val="20"/>
            <w:szCs w:val="20"/>
          </w:rPr>
          <w:t>m</w:t>
        </w:r>
        <w:r>
          <w:rPr>
            <w:rStyle w:val="af"/>
            <w:i/>
            <w:noProof/>
            <w:sz w:val="20"/>
            <w:szCs w:val="20"/>
          </w:rPr>
          <w:t>es n</w:t>
        </w:r>
        <w:r>
          <w:rPr>
            <w:rStyle w:val="af"/>
            <w:i/>
            <w:noProof/>
            <w:sz w:val="20"/>
            <w:szCs w:val="20"/>
          </w:rPr>
          <w:t>o</w:t>
        </w:r>
        <w:r>
          <w:rPr>
            <w:rStyle w:val="af"/>
            <w:i/>
            <w:noProof/>
            <w:sz w:val="20"/>
            <w:szCs w:val="20"/>
          </w:rPr>
          <w:t xml:space="preserve">n-personnelles du Verbe: </w:t>
        </w:r>
        <w:r w:rsidRPr="00D624EA">
          <w:rPr>
            <w:rStyle w:val="af"/>
            <w:i/>
            <w:noProof/>
            <w:sz w:val="20"/>
            <w:szCs w:val="20"/>
          </w:rPr>
          <w:t xml:space="preserve">l’infinitif, </w:t>
        </w:r>
        <w:r>
          <w:rPr>
            <w:rStyle w:val="af"/>
            <w:i/>
            <w:noProof/>
            <w:sz w:val="20"/>
            <w:szCs w:val="20"/>
          </w:rPr>
          <w:br/>
          <w:t>le participe, le gérondif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_Toc23237920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125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921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_Toc23237921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128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22" w:history="1">
        <w:r w:rsidRPr="00AE04DB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C.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624EA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matériaux de construction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_Toc23237922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128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23" w:history="1">
        <w:r w:rsidRPr="00D624EA">
          <w:rPr>
            <w:rStyle w:val="af"/>
            <w:caps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_Toc23237923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130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924" w:history="1">
        <w:r w:rsidRPr="00DB6414">
          <w:rPr>
            <w:rStyle w:val="af"/>
            <w:b/>
            <w:i/>
            <w:spacing w:val="20"/>
          </w:rPr>
          <w:t>Leçon</w:t>
        </w:r>
        <w:r w:rsidRPr="00DB6414">
          <w:rPr>
            <w:rStyle w:val="af"/>
            <w:b/>
            <w:i/>
          </w:rPr>
          <w:t xml:space="preserve"> 8.</w:t>
        </w:r>
        <w:r w:rsidRPr="00DB6414">
          <w:rPr>
            <w:rStyle w:val="af"/>
            <w:b/>
          </w:rPr>
          <w:t xml:space="preserve"> </w:t>
        </w:r>
        <w:r w:rsidRPr="002D3CFB">
          <w:rPr>
            <w:b/>
          </w:rPr>
          <w:tab/>
        </w:r>
        <w:r w:rsidRPr="00DB6414">
          <w:rPr>
            <w:rStyle w:val="af"/>
            <w:b/>
            <w:caps/>
          </w:rPr>
          <w:t>Les systèmes informatiques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_Toc23237924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132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25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_Toc23237925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132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26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A.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L’</w:t>
        </w:r>
        <w:r w:rsidRPr="00DB6414">
          <w:rPr>
            <w:rStyle w:val="af"/>
            <w:rFonts w:ascii="Times New Roman" w:hAnsi="Times New Roman"/>
            <w:bCs/>
            <w:caps/>
            <w:noProof/>
            <w:sz w:val="20"/>
            <w:szCs w:val="20"/>
          </w:rPr>
          <w:t>informatique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 et l’ingénierie </w:t>
        </w:r>
        <w:r>
          <w:rPr>
            <w:rStyle w:val="af"/>
            <w:rFonts w:ascii="Times New Roman" w:hAnsi="Times New Roman"/>
            <w:caps/>
            <w:noProof/>
            <w:sz w:val="20"/>
            <w:szCs w:val="20"/>
          </w:rPr>
          <w:br/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informatique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_Toc23237926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133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27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_Toc23237927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138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28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B1.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L’ordinateur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_Toc23237928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138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2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B2.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LES LANGAGES DE PROGRAMMATION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_Toc23237929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140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30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>. COMMENT CR</w:t>
        </w:r>
        <w:r w:rsidRPr="00AE04DB">
          <w:rPr>
            <w:rStyle w:val="af"/>
            <w:rFonts w:ascii="Times New Roman" w:hAnsi="Times New Roman"/>
            <w:caps/>
            <w:noProof/>
            <w:sz w:val="20"/>
            <w:szCs w:val="20"/>
          </w:rPr>
          <w:t>é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ER UN PROGRAMME </w:t>
        </w:r>
        <w:r>
          <w:rPr>
            <w:rStyle w:val="af"/>
            <w:rFonts w:ascii="Times New Roman" w:hAnsi="Times New Roman"/>
            <w:noProof/>
            <w:sz w:val="20"/>
            <w:szCs w:val="20"/>
          </w:rPr>
          <w:br/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>INFORMATIQUE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_Toc23237930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142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31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932" w:history="1">
        <w:r w:rsidRPr="00D624EA">
          <w:rPr>
            <w:rStyle w:val="af"/>
            <w:noProof/>
            <w:sz w:val="20"/>
            <w:szCs w:val="20"/>
          </w:rPr>
          <w:t>(</w:t>
        </w:r>
        <w:r w:rsidRPr="00DB6414">
          <w:rPr>
            <w:rStyle w:val="af"/>
            <w:i/>
            <w:noProof/>
            <w:sz w:val="20"/>
            <w:szCs w:val="20"/>
          </w:rPr>
          <w:t>le Subjonctif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_Toc23237932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143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284" w:hanging="44"/>
        <w:rPr>
          <w:noProof/>
          <w:sz w:val="20"/>
          <w:szCs w:val="20"/>
        </w:rPr>
      </w:pPr>
      <w:hyperlink w:anchor="_Toc23237933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_Toc23237933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145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34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C1. 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>INTERNET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_Toc23237934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145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35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C2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L'intelligence artificielle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_Toc23237935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147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36" w:history="1">
        <w:r w:rsidRPr="00D624EA">
          <w:rPr>
            <w:rStyle w:val="af"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_Toc23237936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149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937" w:history="1">
        <w:r w:rsidRPr="00DB6414">
          <w:rPr>
            <w:rStyle w:val="af"/>
            <w:b/>
            <w:i/>
            <w:spacing w:val="20"/>
          </w:rPr>
          <w:t>Leçon</w:t>
        </w:r>
        <w:r w:rsidRPr="00DB6414">
          <w:rPr>
            <w:rStyle w:val="af"/>
            <w:b/>
            <w:i/>
          </w:rPr>
          <w:t xml:space="preserve"> 9.</w:t>
        </w:r>
        <w:r w:rsidRPr="00DB6414">
          <w:rPr>
            <w:rStyle w:val="af"/>
            <w:b/>
          </w:rPr>
          <w:t xml:space="preserve"> </w:t>
        </w:r>
        <w:r w:rsidRPr="002D3CFB">
          <w:rPr>
            <w:b/>
          </w:rPr>
          <w:tab/>
        </w:r>
        <w:r w:rsidRPr="00DB6414">
          <w:rPr>
            <w:rStyle w:val="af"/>
            <w:b/>
            <w:caps/>
          </w:rPr>
          <w:t>L’électronique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_Toc23237937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151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38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_Toc23237938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151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39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A.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L' Électronique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_Toc23237939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152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40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_Toc23237940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154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41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B1.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L’Électronique analogique et numÉrique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_Toc23237941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154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4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B2.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l'Électronique des tubes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 xml:space="preserve">à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vide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_Toc23237942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156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43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>
          <w:rPr>
            <w:rStyle w:val="af"/>
            <w:rFonts w:ascii="Times New Roman" w:hAnsi="Times New Roman"/>
            <w:caps/>
            <w:noProof/>
            <w:sz w:val="20"/>
            <w:szCs w:val="20"/>
          </w:rPr>
          <w:t xml:space="preserve">Que faire avec deS appareils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électroniques obsolÈtes?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_Toc23237943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157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44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945" w:history="1">
        <w:r w:rsidRPr="00D624EA">
          <w:rPr>
            <w:rStyle w:val="af"/>
            <w:noProof/>
            <w:sz w:val="20"/>
            <w:szCs w:val="20"/>
          </w:rPr>
          <w:t>(</w:t>
        </w:r>
        <w:r w:rsidRPr="00DB6414">
          <w:rPr>
            <w:rStyle w:val="af"/>
            <w:i/>
            <w:noProof/>
            <w:sz w:val="20"/>
            <w:szCs w:val="20"/>
          </w:rPr>
          <w:t>le Conditionnel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_Toc23237945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159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851" w:hanging="611"/>
        <w:rPr>
          <w:noProof/>
          <w:sz w:val="20"/>
          <w:szCs w:val="20"/>
        </w:rPr>
      </w:pPr>
      <w:hyperlink w:anchor="_Toc23237946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_Toc23237946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160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47" w:history="1">
        <w:r w:rsidRPr="00D624EA">
          <w:rPr>
            <w:rStyle w:val="af"/>
            <w:rFonts w:ascii="Times New Roman" w:hAnsi="Times New Roman"/>
            <w:i/>
            <w:noProof/>
            <w:spacing w:val="-4"/>
            <w:sz w:val="20"/>
            <w:szCs w:val="20"/>
            <w:lang w:val="fr-FR"/>
          </w:rPr>
          <w:t>Texte C</w:t>
        </w:r>
        <w:r w:rsidRPr="00D624EA">
          <w:rPr>
            <w:rStyle w:val="af"/>
            <w:rFonts w:ascii="Times New Roman" w:hAnsi="Times New Roman"/>
            <w:i/>
            <w:noProof/>
            <w:spacing w:val="-4"/>
            <w:sz w:val="20"/>
            <w:szCs w:val="20"/>
          </w:rPr>
          <w:t>.</w:t>
        </w:r>
        <w:r w:rsidRPr="00DB6414">
          <w:rPr>
            <w:rStyle w:val="af"/>
            <w:rFonts w:ascii="Times New Roman" w:hAnsi="Times New Roman"/>
            <w:i/>
            <w:caps/>
            <w:noProof/>
            <w:spacing w:val="-4"/>
            <w:sz w:val="20"/>
            <w:szCs w:val="20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pacing w:val="-4"/>
            <w:sz w:val="20"/>
            <w:szCs w:val="20"/>
          </w:rPr>
          <w:t>les composants</w:t>
        </w:r>
        <w:r w:rsidRPr="00DB6414">
          <w:rPr>
            <w:rStyle w:val="af"/>
            <w:rFonts w:ascii="Times New Roman" w:hAnsi="Times New Roman"/>
            <w:caps/>
            <w:noProof/>
            <w:spacing w:val="-4"/>
            <w:sz w:val="20"/>
            <w:szCs w:val="20"/>
            <w:shd w:val="clear" w:color="auto" w:fill="FFFFFF"/>
          </w:rPr>
          <w:t xml:space="preserve"> électroniques de base modernes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_Toc23237947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160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48" w:history="1">
        <w:r w:rsidRPr="00D624EA">
          <w:rPr>
            <w:rStyle w:val="af"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_Toc23237948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161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949" w:history="1">
        <w:r w:rsidRPr="00DB6414">
          <w:rPr>
            <w:rStyle w:val="af"/>
            <w:b/>
            <w:i/>
            <w:spacing w:val="20"/>
          </w:rPr>
          <w:t>Leçon</w:t>
        </w:r>
        <w:r w:rsidRPr="00DB6414">
          <w:rPr>
            <w:rStyle w:val="af"/>
            <w:b/>
            <w:i/>
          </w:rPr>
          <w:t xml:space="preserve"> 10.</w:t>
        </w:r>
        <w:r w:rsidRPr="00DB6414">
          <w:rPr>
            <w:rStyle w:val="af"/>
            <w:b/>
          </w:rPr>
          <w:t xml:space="preserve"> </w:t>
        </w:r>
        <w:r w:rsidRPr="002D3CFB">
          <w:rPr>
            <w:b/>
          </w:rPr>
          <w:tab/>
        </w:r>
        <w:r w:rsidRPr="00DB6414">
          <w:rPr>
            <w:rStyle w:val="af"/>
            <w:b/>
            <w:caps/>
          </w:rPr>
          <w:t>L’embauche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_Toc23237949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163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50" w:history="1">
        <w:r w:rsidRPr="00D624EA">
          <w:rPr>
            <w:rStyle w:val="af"/>
            <w:noProof/>
            <w:sz w:val="20"/>
            <w:szCs w:val="20"/>
          </w:rPr>
          <w:t>VOCABULAIRE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_Toc23237950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163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51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Texte A.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compétences et les professions les plus demandées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_Toc23237951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164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52" w:history="1">
        <w:r w:rsidRPr="00D624EA">
          <w:rPr>
            <w:rStyle w:val="af"/>
            <w:noProof/>
            <w:sz w:val="20"/>
            <w:szCs w:val="20"/>
          </w:rPr>
          <w:t>COMMUNICATION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_Toc23237952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167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53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B1.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COMMENT trouver un emploi?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_Toc23237953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167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55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 xml:space="preserve">Texte B2.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  <w:shd w:val="clear" w:color="auto" w:fill="FFFFFF"/>
          </w:rPr>
          <w:t>curriculum vitae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_Toc23237955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170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57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Dialogue</w:t>
        </w:r>
        <w:r w:rsidRPr="00D624EA">
          <w:rPr>
            <w:rStyle w:val="af"/>
            <w:rFonts w:ascii="Times New Roman" w:hAnsi="Times New Roman"/>
            <w:noProof/>
            <w:sz w:val="20"/>
            <w:szCs w:val="20"/>
          </w:rPr>
          <w:t xml:space="preserve">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l’entretien d’embauche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_Toc23237957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176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58" w:history="1">
        <w:r w:rsidRPr="00D624EA">
          <w:rPr>
            <w:rStyle w:val="af"/>
            <w:noProof/>
            <w:sz w:val="20"/>
            <w:szCs w:val="20"/>
          </w:rPr>
          <w:t>GRAMMAIRE</w:t>
        </w:r>
        <w:r w:rsidRPr="00D624EA">
          <w:rPr>
            <w:noProof/>
            <w:webHidden/>
            <w:sz w:val="20"/>
            <w:szCs w:val="20"/>
          </w:rPr>
          <w:tab/>
        </w:r>
      </w:hyperlink>
      <w:hyperlink w:anchor="_Toc23237959" w:history="1">
        <w:r w:rsidRPr="00D624EA">
          <w:rPr>
            <w:rStyle w:val="af"/>
            <w:noProof/>
            <w:sz w:val="20"/>
            <w:szCs w:val="20"/>
          </w:rPr>
          <w:t>(</w:t>
        </w:r>
        <w:r>
          <w:rPr>
            <w:rStyle w:val="af"/>
            <w:i/>
            <w:noProof/>
            <w:sz w:val="20"/>
            <w:szCs w:val="20"/>
          </w:rPr>
          <w:t>la Phra</w:t>
        </w:r>
        <w:r>
          <w:rPr>
            <w:rStyle w:val="af"/>
            <w:i/>
            <w:noProof/>
            <w:sz w:val="20"/>
            <w:szCs w:val="20"/>
          </w:rPr>
          <w:t>s</w:t>
        </w:r>
        <w:r>
          <w:rPr>
            <w:rStyle w:val="af"/>
            <w:i/>
            <w:noProof/>
            <w:sz w:val="20"/>
            <w:szCs w:val="20"/>
          </w:rPr>
          <w:t xml:space="preserve">e complexe: </w:t>
        </w:r>
        <w:r w:rsidRPr="00DB6414">
          <w:rPr>
            <w:rStyle w:val="af"/>
            <w:i/>
            <w:noProof/>
            <w:sz w:val="20"/>
            <w:szCs w:val="20"/>
          </w:rPr>
          <w:t xml:space="preserve">les conjonctions, les prépositions </w:t>
        </w:r>
        <w:r>
          <w:rPr>
            <w:rStyle w:val="af"/>
            <w:i/>
            <w:noProof/>
            <w:sz w:val="20"/>
            <w:szCs w:val="20"/>
          </w:rPr>
          <w:br/>
          <w:t>et les locutions prépositives</w:t>
        </w:r>
        <w:r w:rsidRPr="00D624EA">
          <w:rPr>
            <w:rStyle w:val="af"/>
            <w:noProof/>
            <w:sz w:val="20"/>
            <w:szCs w:val="20"/>
          </w:rPr>
          <w:t>)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_Toc23237959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177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ind w:left="426" w:hanging="186"/>
        <w:rPr>
          <w:noProof/>
          <w:sz w:val="20"/>
          <w:szCs w:val="20"/>
        </w:rPr>
      </w:pPr>
      <w:hyperlink w:anchor="_Toc23237960" w:history="1">
        <w:r w:rsidRPr="00D624EA">
          <w:rPr>
            <w:rStyle w:val="af"/>
            <w:noProof/>
            <w:sz w:val="20"/>
            <w:szCs w:val="20"/>
          </w:rPr>
          <w:t>LECTURE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_Toc23237960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179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61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 xml:space="preserve">Texte C1.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Les géants industriels du Bélarus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_Toc23237961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179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33"/>
        <w:tabs>
          <w:tab w:val="right" w:leader="dot" w:pos="6340"/>
        </w:tabs>
        <w:rPr>
          <w:rFonts w:ascii="Times New Roman" w:hAnsi="Times New Roman"/>
          <w:noProof/>
          <w:sz w:val="20"/>
          <w:szCs w:val="20"/>
        </w:rPr>
      </w:pPr>
      <w:hyperlink w:anchor="_Toc23237962" w:history="1"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>Texte C2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</w:rPr>
          <w:t>.</w:t>
        </w:r>
        <w:r w:rsidRPr="00D624EA">
          <w:rPr>
            <w:rStyle w:val="af"/>
            <w:rFonts w:ascii="Times New Roman" w:hAnsi="Times New Roman"/>
            <w:i/>
            <w:noProof/>
            <w:sz w:val="20"/>
            <w:szCs w:val="20"/>
            <w:lang w:val="fr-FR"/>
          </w:rPr>
          <w:t xml:space="preserve"> </w:t>
        </w:r>
        <w:r w:rsidRPr="00DB6414">
          <w:rPr>
            <w:rStyle w:val="af"/>
            <w:rFonts w:ascii="Times New Roman" w:hAnsi="Times New Roman"/>
            <w:caps/>
            <w:noProof/>
            <w:sz w:val="20"/>
            <w:szCs w:val="20"/>
          </w:rPr>
          <w:t>Le secteur industriel français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_Toc23237962 \h </w:instrTex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webHidden/>
            <w:sz w:val="20"/>
            <w:szCs w:val="20"/>
          </w:rPr>
          <w:t>181</w:t>
        </w:r>
        <w:r w:rsidRPr="00D624EA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63" w:history="1">
        <w:r w:rsidRPr="00D624EA">
          <w:rPr>
            <w:rStyle w:val="af"/>
            <w:noProof/>
            <w:sz w:val="20"/>
            <w:szCs w:val="20"/>
          </w:rPr>
          <w:t>RÉVISION: TEST</w:t>
        </w:r>
        <w:r w:rsidRPr="00D624EA">
          <w:rPr>
            <w:noProof/>
            <w:webHidden/>
            <w:sz w:val="20"/>
            <w:szCs w:val="20"/>
          </w:rPr>
          <w:tab/>
        </w:r>
        <w:r w:rsidRPr="00D624EA">
          <w:rPr>
            <w:noProof/>
            <w:webHidden/>
            <w:sz w:val="20"/>
            <w:szCs w:val="20"/>
          </w:rPr>
          <w:fldChar w:fldCharType="begin"/>
        </w:r>
        <w:r w:rsidRPr="00D624EA">
          <w:rPr>
            <w:noProof/>
            <w:webHidden/>
            <w:sz w:val="20"/>
            <w:szCs w:val="20"/>
          </w:rPr>
          <w:instrText xml:space="preserve"> PAGEREF _Toc23237963 \h </w:instrText>
        </w:r>
        <w:r w:rsidRPr="00D624EA">
          <w:rPr>
            <w:noProof/>
            <w:webHidden/>
            <w:sz w:val="20"/>
            <w:szCs w:val="20"/>
          </w:rPr>
        </w:r>
        <w:r w:rsidRPr="00D624EA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183</w:t>
        </w:r>
        <w:r w:rsidRPr="00D624EA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hyperlink w:anchor="_Toc23237964" w:history="1">
        <w:r w:rsidRPr="00D624EA">
          <w:rPr>
            <w:rStyle w:val="af"/>
          </w:rPr>
          <w:t>ПРИЛОЖЕНИЕ</w:t>
        </w:r>
        <w:r w:rsidRPr="00D624EA">
          <w:rPr>
            <w:webHidden/>
          </w:rPr>
          <w:tab/>
        </w:r>
        <w:r w:rsidRPr="00D624EA">
          <w:rPr>
            <w:webHidden/>
          </w:rPr>
          <w:fldChar w:fldCharType="begin"/>
        </w:r>
        <w:r w:rsidRPr="00D624EA">
          <w:rPr>
            <w:webHidden/>
          </w:rPr>
          <w:instrText xml:space="preserve"> PAGEREF _Toc23237964 \h </w:instrText>
        </w:r>
        <w:r w:rsidRPr="00D624EA">
          <w:rPr>
            <w:webHidden/>
          </w:rPr>
        </w:r>
        <w:r w:rsidRPr="00D624EA">
          <w:rPr>
            <w:webHidden/>
          </w:rPr>
          <w:fldChar w:fldCharType="separate"/>
        </w:r>
        <w:r>
          <w:rPr>
            <w:webHidden/>
          </w:rPr>
          <w:t>185</w:t>
        </w:r>
        <w:r w:rsidRPr="00D624EA">
          <w:rPr>
            <w:webHidden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65" w:history="1">
        <w:r w:rsidRPr="00DB6414">
          <w:rPr>
            <w:rStyle w:val="af"/>
            <w:noProof/>
            <w:sz w:val="20"/>
            <w:szCs w:val="20"/>
          </w:rPr>
          <w:t>Тексты для дополнительного чтения и перевода со словарем</w:t>
        </w:r>
        <w:r w:rsidRPr="00DB6414">
          <w:rPr>
            <w:noProof/>
            <w:webHidden/>
            <w:sz w:val="20"/>
            <w:szCs w:val="20"/>
          </w:rPr>
          <w:tab/>
        </w:r>
        <w:r w:rsidRPr="00DB6414">
          <w:rPr>
            <w:noProof/>
            <w:webHidden/>
            <w:sz w:val="20"/>
            <w:szCs w:val="20"/>
          </w:rPr>
          <w:fldChar w:fldCharType="begin"/>
        </w:r>
        <w:r w:rsidRPr="00DB6414">
          <w:rPr>
            <w:noProof/>
            <w:webHidden/>
            <w:sz w:val="20"/>
            <w:szCs w:val="20"/>
          </w:rPr>
          <w:instrText xml:space="preserve"> PAGEREF _Toc23237965 \h </w:instrText>
        </w:r>
        <w:r w:rsidRPr="00DB6414">
          <w:rPr>
            <w:noProof/>
            <w:webHidden/>
            <w:sz w:val="20"/>
            <w:szCs w:val="20"/>
          </w:rPr>
        </w:r>
        <w:r w:rsidRPr="00DB641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185</w:t>
        </w:r>
        <w:r w:rsidRPr="00DB6414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7978" w:history="1">
        <w:r>
          <w:rPr>
            <w:rStyle w:val="af"/>
            <w:noProof/>
            <w:sz w:val="20"/>
            <w:szCs w:val="20"/>
          </w:rPr>
          <w:t>Г</w:t>
        </w:r>
        <w:r w:rsidRPr="00DB6414">
          <w:rPr>
            <w:rStyle w:val="af"/>
            <w:noProof/>
            <w:sz w:val="20"/>
            <w:szCs w:val="20"/>
          </w:rPr>
          <w:t>рамматический</w:t>
        </w:r>
        <w:r w:rsidRPr="00DB6414">
          <w:rPr>
            <w:rStyle w:val="af"/>
            <w:noProof/>
            <w:sz w:val="20"/>
            <w:szCs w:val="20"/>
            <w:lang w:val="fr-FR"/>
          </w:rPr>
          <w:t xml:space="preserve"> </w:t>
        </w:r>
        <w:r w:rsidRPr="00DB6414">
          <w:rPr>
            <w:rStyle w:val="af"/>
            <w:noProof/>
            <w:sz w:val="20"/>
            <w:szCs w:val="20"/>
          </w:rPr>
          <w:t>справочник  к урокам курса</w:t>
        </w:r>
        <w:r w:rsidRPr="00DB6414">
          <w:rPr>
            <w:noProof/>
            <w:webHidden/>
            <w:sz w:val="20"/>
            <w:szCs w:val="20"/>
          </w:rPr>
          <w:tab/>
        </w:r>
        <w:r w:rsidRPr="00DB6414">
          <w:rPr>
            <w:noProof/>
            <w:webHidden/>
            <w:sz w:val="20"/>
            <w:szCs w:val="20"/>
          </w:rPr>
          <w:fldChar w:fldCharType="begin"/>
        </w:r>
        <w:r w:rsidRPr="00DB6414">
          <w:rPr>
            <w:noProof/>
            <w:webHidden/>
            <w:sz w:val="20"/>
            <w:szCs w:val="20"/>
          </w:rPr>
          <w:instrText xml:space="preserve"> PAGEREF _Toc23237978 \h </w:instrText>
        </w:r>
        <w:r w:rsidRPr="00DB6414">
          <w:rPr>
            <w:noProof/>
            <w:webHidden/>
            <w:sz w:val="20"/>
            <w:szCs w:val="20"/>
          </w:rPr>
        </w:r>
        <w:r w:rsidRPr="00DB641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194</w:t>
        </w:r>
        <w:r w:rsidRPr="00DB6414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8055" w:history="1">
        <w:r w:rsidRPr="00DB6414">
          <w:rPr>
            <w:rStyle w:val="af"/>
            <w:noProof/>
            <w:spacing w:val="-2"/>
            <w:sz w:val="20"/>
            <w:szCs w:val="20"/>
          </w:rPr>
          <w:t xml:space="preserve">Таблица </w:t>
        </w:r>
        <w:r w:rsidRPr="00DB6414">
          <w:rPr>
            <w:rStyle w:val="af"/>
            <w:noProof/>
            <w:spacing w:val="-2"/>
            <w:sz w:val="20"/>
            <w:szCs w:val="20"/>
            <w:bdr w:val="none" w:sz="0" w:space="0" w:color="auto" w:frame="1"/>
          </w:rPr>
          <w:t>спряжения неправильных глаголов (в présent de l’indicatif)</w:t>
        </w:r>
        <w:r w:rsidRPr="00DB6414">
          <w:rPr>
            <w:noProof/>
            <w:webHidden/>
            <w:sz w:val="20"/>
            <w:szCs w:val="20"/>
          </w:rPr>
          <w:tab/>
        </w:r>
        <w:r w:rsidRPr="00DB6414">
          <w:rPr>
            <w:noProof/>
            <w:webHidden/>
            <w:sz w:val="20"/>
            <w:szCs w:val="20"/>
          </w:rPr>
          <w:fldChar w:fldCharType="begin"/>
        </w:r>
        <w:r w:rsidRPr="00DB6414">
          <w:rPr>
            <w:noProof/>
            <w:webHidden/>
            <w:sz w:val="20"/>
            <w:szCs w:val="20"/>
          </w:rPr>
          <w:instrText xml:space="preserve"> PAGEREF _Toc23238055 \h </w:instrText>
        </w:r>
        <w:r w:rsidRPr="00DB6414">
          <w:rPr>
            <w:noProof/>
            <w:webHidden/>
            <w:sz w:val="20"/>
            <w:szCs w:val="20"/>
          </w:rPr>
        </w:r>
        <w:r w:rsidRPr="00DB641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236</w:t>
        </w:r>
        <w:r w:rsidRPr="00DB6414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8056" w:history="1">
        <w:r>
          <w:rPr>
            <w:rStyle w:val="af"/>
            <w:noProof/>
            <w:sz w:val="20"/>
            <w:szCs w:val="20"/>
          </w:rPr>
          <w:t>К</w:t>
        </w:r>
        <w:r w:rsidRPr="00DB6414">
          <w:rPr>
            <w:rStyle w:val="af"/>
            <w:noProof/>
            <w:sz w:val="20"/>
            <w:szCs w:val="20"/>
          </w:rPr>
          <w:t>лючи к тестам</w:t>
        </w:r>
        <w:r w:rsidRPr="00DB6414">
          <w:rPr>
            <w:noProof/>
            <w:webHidden/>
            <w:sz w:val="20"/>
            <w:szCs w:val="20"/>
          </w:rPr>
          <w:tab/>
        </w:r>
        <w:r w:rsidRPr="00DB6414">
          <w:rPr>
            <w:noProof/>
            <w:webHidden/>
            <w:sz w:val="20"/>
            <w:szCs w:val="20"/>
          </w:rPr>
          <w:fldChar w:fldCharType="begin"/>
        </w:r>
        <w:r w:rsidRPr="00DB6414">
          <w:rPr>
            <w:noProof/>
            <w:webHidden/>
            <w:sz w:val="20"/>
            <w:szCs w:val="20"/>
          </w:rPr>
          <w:instrText xml:space="preserve"> PAGEREF _Toc23238056 \h </w:instrText>
        </w:r>
        <w:r w:rsidRPr="00DB6414">
          <w:rPr>
            <w:noProof/>
            <w:webHidden/>
            <w:sz w:val="20"/>
            <w:szCs w:val="20"/>
          </w:rPr>
        </w:r>
        <w:r w:rsidRPr="00DB641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240</w:t>
        </w:r>
        <w:r w:rsidRPr="00DB6414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21"/>
        <w:rPr>
          <w:noProof/>
          <w:sz w:val="20"/>
          <w:szCs w:val="20"/>
        </w:rPr>
      </w:pPr>
      <w:hyperlink w:anchor="_Toc23238057" w:history="1">
        <w:r w:rsidRPr="00DB6414">
          <w:rPr>
            <w:rStyle w:val="af"/>
            <w:noProof/>
            <w:sz w:val="20"/>
            <w:szCs w:val="20"/>
          </w:rPr>
          <w:t>Фонетический минимум</w:t>
        </w:r>
        <w:r w:rsidRPr="00DB6414">
          <w:rPr>
            <w:noProof/>
            <w:webHidden/>
            <w:sz w:val="20"/>
            <w:szCs w:val="20"/>
          </w:rPr>
          <w:tab/>
        </w:r>
        <w:r w:rsidRPr="00DB6414">
          <w:rPr>
            <w:noProof/>
            <w:webHidden/>
            <w:sz w:val="20"/>
            <w:szCs w:val="20"/>
          </w:rPr>
          <w:fldChar w:fldCharType="begin"/>
        </w:r>
        <w:r w:rsidRPr="00DB6414">
          <w:rPr>
            <w:noProof/>
            <w:webHidden/>
            <w:sz w:val="20"/>
            <w:szCs w:val="20"/>
          </w:rPr>
          <w:instrText xml:space="preserve"> PAGEREF _Toc23238057 \h </w:instrText>
        </w:r>
        <w:r w:rsidRPr="00DB6414">
          <w:rPr>
            <w:noProof/>
            <w:webHidden/>
            <w:sz w:val="20"/>
            <w:szCs w:val="20"/>
          </w:rPr>
        </w:r>
        <w:r w:rsidRPr="00DB641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241</w:t>
        </w:r>
        <w:r w:rsidRPr="00DB6414">
          <w:rPr>
            <w:noProof/>
            <w:webHidden/>
            <w:sz w:val="20"/>
            <w:szCs w:val="20"/>
          </w:rPr>
          <w:fldChar w:fldCharType="end"/>
        </w:r>
      </w:hyperlink>
    </w:p>
    <w:p w:rsidR="00EC08D6" w:rsidRPr="002D3CFB" w:rsidRDefault="00EC08D6" w:rsidP="00EC08D6">
      <w:pPr>
        <w:pStyle w:val="12"/>
      </w:pPr>
      <w:r w:rsidRPr="00D624EA">
        <w:rPr>
          <w:lang w:val="en-US"/>
        </w:rPr>
        <w:lastRenderedPageBreak/>
        <w:fldChar w:fldCharType="end"/>
      </w:r>
      <w:r w:rsidRPr="00EC08D6">
        <w:rPr>
          <w:rStyle w:val="af"/>
          <w:caps/>
          <w:color w:val="auto"/>
          <w:u w:val="none"/>
        </w:rPr>
        <w:t>литерату</w:t>
      </w:r>
      <w:bookmarkStart w:id="2" w:name="_GoBack"/>
      <w:bookmarkEnd w:id="2"/>
      <w:r w:rsidRPr="00EC08D6">
        <w:rPr>
          <w:rStyle w:val="af"/>
          <w:caps/>
          <w:color w:val="auto"/>
          <w:u w:val="none"/>
        </w:rPr>
        <w:t>ра</w:t>
      </w:r>
      <w:r w:rsidRPr="00D624EA">
        <w:rPr>
          <w:webHidden/>
        </w:rPr>
        <w:tab/>
      </w:r>
      <w:r>
        <w:rPr>
          <w:webHidden/>
        </w:rPr>
        <w:t>250</w:t>
      </w:r>
    </w:p>
    <w:p w:rsidR="008F6CF5" w:rsidRDefault="008F6CF5"/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kovaya">
    <w:altName w:val="Arial"/>
    <w:charset w:val="00"/>
    <w:family w:val="swiss"/>
    <w:pitch w:val="variable"/>
    <w:sig w:usb0="00000001" w:usb1="00000000" w:usb2="00000000" w:usb3="00000000" w:csb0="00000005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BF8"/>
    <w:multiLevelType w:val="multilevel"/>
    <w:tmpl w:val="74BEF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3B5F11"/>
    <w:multiLevelType w:val="hybridMultilevel"/>
    <w:tmpl w:val="A1C81606"/>
    <w:lvl w:ilvl="0" w:tplc="F98612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A175E"/>
    <w:multiLevelType w:val="hybridMultilevel"/>
    <w:tmpl w:val="49BC3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3120"/>
    <w:multiLevelType w:val="multilevel"/>
    <w:tmpl w:val="74BEF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AFE495F"/>
    <w:multiLevelType w:val="multilevel"/>
    <w:tmpl w:val="74BEF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1D52278"/>
    <w:multiLevelType w:val="multilevel"/>
    <w:tmpl w:val="3F1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15AD2"/>
    <w:multiLevelType w:val="multilevel"/>
    <w:tmpl w:val="C512CF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83E03BF"/>
    <w:multiLevelType w:val="hybridMultilevel"/>
    <w:tmpl w:val="15E43D84"/>
    <w:lvl w:ilvl="0" w:tplc="85B87EF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F337143"/>
    <w:multiLevelType w:val="hybridMultilevel"/>
    <w:tmpl w:val="08B42EB4"/>
    <w:lvl w:ilvl="0" w:tplc="09DC8A8E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20A72C4"/>
    <w:multiLevelType w:val="hybridMultilevel"/>
    <w:tmpl w:val="3BD4B386"/>
    <w:lvl w:ilvl="0" w:tplc="93407822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96E6CA5"/>
    <w:multiLevelType w:val="multilevel"/>
    <w:tmpl w:val="74BEF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A8E1810"/>
    <w:multiLevelType w:val="multilevel"/>
    <w:tmpl w:val="ED429E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76F0E"/>
    <w:multiLevelType w:val="hybridMultilevel"/>
    <w:tmpl w:val="7FF452BA"/>
    <w:lvl w:ilvl="0" w:tplc="93407822">
      <w:start w:val="5"/>
      <w:numFmt w:val="bullet"/>
      <w:lvlText w:val="–"/>
      <w:lvlJc w:val="left"/>
      <w:pPr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3343EC9"/>
    <w:multiLevelType w:val="multilevel"/>
    <w:tmpl w:val="EDC414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53814270"/>
    <w:multiLevelType w:val="multilevel"/>
    <w:tmpl w:val="116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CC6339"/>
    <w:multiLevelType w:val="hybridMultilevel"/>
    <w:tmpl w:val="AACCC090"/>
    <w:lvl w:ilvl="0" w:tplc="9340782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66E7B"/>
    <w:multiLevelType w:val="multilevel"/>
    <w:tmpl w:val="677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6028B6"/>
    <w:multiLevelType w:val="hybridMultilevel"/>
    <w:tmpl w:val="24B8EDC6"/>
    <w:lvl w:ilvl="0" w:tplc="89FE7CC0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5A4694AE" w:tentative="1">
      <w:start w:val="1"/>
      <w:numFmt w:val="bullet"/>
      <w:lvlText w:val="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7AC09C0A" w:tentative="1">
      <w:start w:val="1"/>
      <w:numFmt w:val="bullet"/>
      <w:lvlText w:val="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AD6A49C6" w:tentative="1">
      <w:start w:val="1"/>
      <w:numFmt w:val="bullet"/>
      <w:lvlText w:val="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904C1602" w:tentative="1">
      <w:start w:val="1"/>
      <w:numFmt w:val="bullet"/>
      <w:lvlText w:val="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969EBFCC" w:tentative="1">
      <w:start w:val="1"/>
      <w:numFmt w:val="bullet"/>
      <w:lvlText w:val="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69C888D4" w:tentative="1">
      <w:start w:val="1"/>
      <w:numFmt w:val="bullet"/>
      <w:lvlText w:val="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A04AE3EE" w:tentative="1">
      <w:start w:val="1"/>
      <w:numFmt w:val="bullet"/>
      <w:lvlText w:val="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A5B6D2F2" w:tentative="1">
      <w:start w:val="1"/>
      <w:numFmt w:val="bullet"/>
      <w:lvlText w:val="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8">
    <w:nsid w:val="5A2B610A"/>
    <w:multiLevelType w:val="hybridMultilevel"/>
    <w:tmpl w:val="F1527686"/>
    <w:lvl w:ilvl="0" w:tplc="5D84E3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358D3"/>
    <w:multiLevelType w:val="hybridMultilevel"/>
    <w:tmpl w:val="C1D827D0"/>
    <w:lvl w:ilvl="0" w:tplc="E2B265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5412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6B3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A81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2243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AD1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A53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82F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4C3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1E3333"/>
    <w:multiLevelType w:val="multilevel"/>
    <w:tmpl w:val="ED429E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C6CFB"/>
    <w:multiLevelType w:val="hybridMultilevel"/>
    <w:tmpl w:val="49BC41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2185584"/>
    <w:multiLevelType w:val="multilevel"/>
    <w:tmpl w:val="D8723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1E0440"/>
    <w:multiLevelType w:val="multilevel"/>
    <w:tmpl w:val="971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484CE7"/>
    <w:multiLevelType w:val="hybridMultilevel"/>
    <w:tmpl w:val="F5462D28"/>
    <w:lvl w:ilvl="0" w:tplc="593E218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15"/>
  </w:num>
  <w:num w:numId="8">
    <w:abstractNumId w:val="7"/>
  </w:num>
  <w:num w:numId="9">
    <w:abstractNumId w:val="17"/>
  </w:num>
  <w:num w:numId="10">
    <w:abstractNumId w:val="19"/>
  </w:num>
  <w:num w:numId="11">
    <w:abstractNumId w:val="13"/>
  </w:num>
  <w:num w:numId="12">
    <w:abstractNumId w:val="23"/>
  </w:num>
  <w:num w:numId="13">
    <w:abstractNumId w:val="5"/>
  </w:num>
  <w:num w:numId="14">
    <w:abstractNumId w:val="18"/>
  </w:num>
  <w:num w:numId="15">
    <w:abstractNumId w:val="21"/>
  </w:num>
  <w:num w:numId="16">
    <w:abstractNumId w:val="2"/>
  </w:num>
  <w:num w:numId="17">
    <w:abstractNumId w:val="16"/>
  </w:num>
  <w:num w:numId="18">
    <w:abstractNumId w:val="0"/>
  </w:num>
  <w:num w:numId="19">
    <w:abstractNumId w:val="4"/>
  </w:num>
  <w:num w:numId="20">
    <w:abstractNumId w:val="3"/>
  </w:num>
  <w:num w:numId="21">
    <w:abstractNumId w:val="20"/>
  </w:num>
  <w:num w:numId="22">
    <w:abstractNumId w:val="1"/>
  </w:num>
  <w:num w:numId="23">
    <w:abstractNumId w:val="24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D6"/>
    <w:rsid w:val="008F6CF5"/>
    <w:rsid w:val="00B15706"/>
    <w:rsid w:val="00E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8D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link w:val="20"/>
    <w:uiPriority w:val="9"/>
    <w:semiHidden/>
    <w:qFormat/>
    <w:rsid w:val="00EC08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qFormat/>
    <w:rsid w:val="00EC08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qFormat/>
    <w:rsid w:val="00EC08D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qFormat/>
    <w:rsid w:val="00EC08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8D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EC08D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EC08D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EC08D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EC08D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Title"/>
    <w:basedOn w:val="a"/>
    <w:link w:val="a4"/>
    <w:qFormat/>
    <w:rsid w:val="00EC08D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08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08D6"/>
    <w:pPr>
      <w:ind w:left="720"/>
      <w:contextualSpacing/>
    </w:pPr>
  </w:style>
  <w:style w:type="paragraph" w:styleId="a6">
    <w:name w:val="header"/>
    <w:basedOn w:val="a"/>
    <w:link w:val="a7"/>
    <w:semiHidden/>
    <w:rsid w:val="00EC08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rsid w:val="00EC08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semiHidden/>
    <w:rsid w:val="00EC08D6"/>
    <w:pPr>
      <w:widowControl w:val="0"/>
      <w:autoSpaceDE w:val="0"/>
      <w:autoSpaceDN w:val="0"/>
      <w:adjustRightInd w:val="0"/>
      <w:spacing w:line="329" w:lineRule="exact"/>
      <w:jc w:val="both"/>
    </w:pPr>
  </w:style>
  <w:style w:type="character" w:customStyle="1" w:styleId="FontStyle40">
    <w:name w:val="Font Style40"/>
    <w:semiHidden/>
    <w:rsid w:val="00EC08D6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semiHidden/>
    <w:rsid w:val="00EC08D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semiHidden/>
    <w:rsid w:val="00EC08D6"/>
    <w:pPr>
      <w:widowControl w:val="0"/>
      <w:suppressAutoHyphens/>
      <w:autoSpaceDE w:val="0"/>
      <w:spacing w:line="638" w:lineRule="exact"/>
      <w:jc w:val="right"/>
    </w:pPr>
    <w:rPr>
      <w:lang w:eastAsia="zh-CN"/>
    </w:rPr>
  </w:style>
  <w:style w:type="paragraph" w:customStyle="1" w:styleId="Style13">
    <w:name w:val="Style13"/>
    <w:basedOn w:val="a"/>
    <w:semiHidden/>
    <w:rsid w:val="00EC08D6"/>
    <w:pPr>
      <w:widowControl w:val="0"/>
      <w:suppressAutoHyphens/>
      <w:autoSpaceDE w:val="0"/>
      <w:jc w:val="center"/>
    </w:pPr>
    <w:rPr>
      <w:lang w:eastAsia="zh-CN"/>
    </w:rPr>
  </w:style>
  <w:style w:type="paragraph" w:styleId="aa">
    <w:name w:val="Body Text"/>
    <w:basedOn w:val="a"/>
    <w:link w:val="ab"/>
    <w:semiHidden/>
    <w:rsid w:val="00EC08D6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uiPriority w:val="99"/>
    <w:semiHidden/>
    <w:rsid w:val="00EC08D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EC08D6"/>
    <w:rPr>
      <w:b/>
      <w:bCs/>
    </w:rPr>
  </w:style>
  <w:style w:type="table" w:styleId="ae">
    <w:name w:val="Table Grid"/>
    <w:basedOn w:val="a1"/>
    <w:uiPriority w:val="59"/>
    <w:rsid w:val="00EC08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EC08D6"/>
    <w:rPr>
      <w:color w:val="0000FF"/>
      <w:u w:val="single"/>
    </w:rPr>
  </w:style>
  <w:style w:type="character" w:customStyle="1" w:styleId="apple-converted-space">
    <w:name w:val="apple-converted-space"/>
    <w:basedOn w:val="a0"/>
    <w:semiHidden/>
    <w:rsid w:val="00EC08D6"/>
  </w:style>
  <w:style w:type="paragraph" w:styleId="af0">
    <w:name w:val="No Spacing"/>
    <w:uiPriority w:val="1"/>
    <w:qFormat/>
    <w:rsid w:val="00EC08D6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Emphasis"/>
    <w:uiPriority w:val="20"/>
    <w:qFormat/>
    <w:rsid w:val="00EC08D6"/>
    <w:rPr>
      <w:i/>
      <w:iCs/>
    </w:rPr>
  </w:style>
  <w:style w:type="character" w:customStyle="1" w:styleId="mw-headline">
    <w:name w:val="mw-headline"/>
    <w:basedOn w:val="a0"/>
    <w:semiHidden/>
    <w:rsid w:val="00EC08D6"/>
  </w:style>
  <w:style w:type="character" w:customStyle="1" w:styleId="screen-reader-text">
    <w:name w:val="screen-reader-text"/>
    <w:basedOn w:val="a0"/>
    <w:semiHidden/>
    <w:rsid w:val="00EC08D6"/>
  </w:style>
  <w:style w:type="character" w:customStyle="1" w:styleId="af2">
    <w:name w:val="Выделение жирным"/>
    <w:uiPriority w:val="99"/>
    <w:semiHidden/>
    <w:rsid w:val="00EC08D6"/>
    <w:rPr>
      <w:rFonts w:ascii="Times New Roman" w:hAnsi="Times New Roman" w:cs="Times New Roman" w:hint="default"/>
      <w:b/>
      <w:bCs/>
    </w:rPr>
  </w:style>
  <w:style w:type="character" w:styleId="af3">
    <w:name w:val="FollowedHyperlink"/>
    <w:semiHidden/>
    <w:rsid w:val="00EC08D6"/>
    <w:rPr>
      <w:color w:val="954F72"/>
      <w:u w:val="single"/>
    </w:rPr>
  </w:style>
  <w:style w:type="paragraph" w:customStyle="1" w:styleId="af4">
    <w:name w:val="Заголовок З"/>
    <w:basedOn w:val="3"/>
    <w:semiHidden/>
    <w:rsid w:val="00EC08D6"/>
    <w:pPr>
      <w:spacing w:after="240"/>
    </w:pPr>
    <w:rPr>
      <w:rFonts w:ascii="Arial" w:hAnsi="Arial"/>
      <w:bCs w:val="0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semiHidden/>
    <w:rsid w:val="00EC08D6"/>
  </w:style>
  <w:style w:type="paragraph" w:styleId="31">
    <w:name w:val="Body Text 3"/>
    <w:basedOn w:val="a"/>
    <w:link w:val="32"/>
    <w:semiHidden/>
    <w:rsid w:val="00EC08D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EC08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"/>
    <w:basedOn w:val="a"/>
    <w:semiHidden/>
    <w:rsid w:val="00EC08D6"/>
    <w:pPr>
      <w:overflowPunct w:val="0"/>
      <w:autoSpaceDE w:val="0"/>
      <w:autoSpaceDN w:val="0"/>
      <w:adjustRightInd w:val="0"/>
      <w:ind w:left="283" w:hanging="283"/>
    </w:pPr>
    <w:rPr>
      <w:sz w:val="20"/>
      <w:szCs w:val="20"/>
      <w:lang w:val="en-US"/>
    </w:rPr>
  </w:style>
  <w:style w:type="character" w:customStyle="1" w:styleId="romain">
    <w:name w:val="romain"/>
    <w:basedOn w:val="a0"/>
    <w:semiHidden/>
    <w:rsid w:val="00EC08D6"/>
  </w:style>
  <w:style w:type="character" w:customStyle="1" w:styleId="caps">
    <w:name w:val="caps"/>
    <w:basedOn w:val="a0"/>
    <w:semiHidden/>
    <w:rsid w:val="00EC08D6"/>
  </w:style>
  <w:style w:type="character" w:customStyle="1" w:styleId="link-wrapper">
    <w:name w:val="link-wrapper"/>
    <w:basedOn w:val="a0"/>
    <w:semiHidden/>
    <w:rsid w:val="00EC08D6"/>
  </w:style>
  <w:style w:type="paragraph" w:customStyle="1" w:styleId="zeta">
    <w:name w:val="zeta"/>
    <w:basedOn w:val="a"/>
    <w:semiHidden/>
    <w:rsid w:val="00EC08D6"/>
    <w:pPr>
      <w:spacing w:before="100" w:beforeAutospacing="1" w:after="100" w:afterAutospacing="1"/>
    </w:pPr>
  </w:style>
  <w:style w:type="paragraph" w:customStyle="1" w:styleId="particle">
    <w:name w:val="particle"/>
    <w:basedOn w:val="a"/>
    <w:semiHidden/>
    <w:rsid w:val="00EC08D6"/>
    <w:pPr>
      <w:spacing w:before="100" w:beforeAutospacing="1" w:after="100" w:afterAutospacing="1"/>
    </w:pPr>
  </w:style>
  <w:style w:type="paragraph" w:customStyle="1" w:styleId="intro">
    <w:name w:val="intro"/>
    <w:basedOn w:val="a"/>
    <w:semiHidden/>
    <w:rsid w:val="00EC08D6"/>
    <w:pPr>
      <w:spacing w:before="100" w:beforeAutospacing="1" w:after="100" w:afterAutospacing="1"/>
    </w:pPr>
  </w:style>
  <w:style w:type="character" w:customStyle="1" w:styleId="highlightspan">
    <w:name w:val="highlightspan"/>
    <w:basedOn w:val="a0"/>
    <w:semiHidden/>
    <w:rsid w:val="00EC08D6"/>
  </w:style>
  <w:style w:type="character" w:customStyle="1" w:styleId="w">
    <w:name w:val="w"/>
    <w:basedOn w:val="a0"/>
    <w:semiHidden/>
    <w:rsid w:val="00EC08D6"/>
  </w:style>
  <w:style w:type="character" w:customStyle="1" w:styleId="needref">
    <w:name w:val="need_ref"/>
    <w:basedOn w:val="a0"/>
    <w:semiHidden/>
    <w:rsid w:val="00EC08D6"/>
  </w:style>
  <w:style w:type="paragraph" w:styleId="af6">
    <w:name w:val="footnote text"/>
    <w:basedOn w:val="a"/>
    <w:link w:val="af7"/>
    <w:semiHidden/>
    <w:rsid w:val="00EC08D6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C0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EC08D6"/>
    <w:rPr>
      <w:vertAlign w:val="superscript"/>
    </w:rPr>
  </w:style>
  <w:style w:type="paragraph" w:styleId="af9">
    <w:name w:val="endnote text"/>
    <w:basedOn w:val="a"/>
    <w:link w:val="afa"/>
    <w:semiHidden/>
    <w:rsid w:val="00EC08D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EC0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semiHidden/>
    <w:rsid w:val="00EC08D6"/>
    <w:rPr>
      <w:vertAlign w:val="superscript"/>
    </w:rPr>
  </w:style>
  <w:style w:type="character" w:customStyle="1" w:styleId="citecrochet">
    <w:name w:val="cite_crochet"/>
    <w:basedOn w:val="a0"/>
    <w:semiHidden/>
    <w:rsid w:val="00EC08D6"/>
  </w:style>
  <w:style w:type="character" w:customStyle="1" w:styleId="a-size-small">
    <w:name w:val="a-size-small"/>
    <w:basedOn w:val="a0"/>
    <w:semiHidden/>
    <w:rsid w:val="00EC08D6"/>
  </w:style>
  <w:style w:type="character" w:customStyle="1" w:styleId="moisannee">
    <w:name w:val="mois_annee"/>
    <w:basedOn w:val="a0"/>
    <w:semiHidden/>
    <w:rsid w:val="00EC08D6"/>
  </w:style>
  <w:style w:type="character" w:customStyle="1" w:styleId="a-size-large">
    <w:name w:val="a-size-large"/>
    <w:basedOn w:val="a0"/>
    <w:semiHidden/>
    <w:rsid w:val="00EC08D6"/>
  </w:style>
  <w:style w:type="character" w:customStyle="1" w:styleId="a-size-medium">
    <w:name w:val="a-size-medium"/>
    <w:basedOn w:val="a0"/>
    <w:semiHidden/>
    <w:rsid w:val="00EC08D6"/>
  </w:style>
  <w:style w:type="character" w:customStyle="1" w:styleId="author">
    <w:name w:val="author"/>
    <w:basedOn w:val="a0"/>
    <w:semiHidden/>
    <w:rsid w:val="00EC08D6"/>
  </w:style>
  <w:style w:type="character" w:customStyle="1" w:styleId="a-declarative">
    <w:name w:val="a-declarative"/>
    <w:basedOn w:val="a0"/>
    <w:semiHidden/>
    <w:rsid w:val="00EC08D6"/>
  </w:style>
  <w:style w:type="character" w:customStyle="1" w:styleId="a-color-secondary">
    <w:name w:val="a-color-secondary"/>
    <w:basedOn w:val="a0"/>
    <w:semiHidden/>
    <w:rsid w:val="00EC08D6"/>
  </w:style>
  <w:style w:type="character" w:customStyle="1" w:styleId="fs-25">
    <w:name w:val="fs-25"/>
    <w:basedOn w:val="a0"/>
    <w:semiHidden/>
    <w:rsid w:val="00EC08D6"/>
  </w:style>
  <w:style w:type="character" w:customStyle="1" w:styleId="isbn">
    <w:name w:val="isbn"/>
    <w:basedOn w:val="a0"/>
    <w:semiHidden/>
    <w:rsid w:val="00EC08D6"/>
  </w:style>
  <w:style w:type="character" w:customStyle="1" w:styleId="label">
    <w:name w:val="label"/>
    <w:basedOn w:val="a0"/>
    <w:semiHidden/>
    <w:rsid w:val="00EC08D6"/>
  </w:style>
  <w:style w:type="character" w:customStyle="1" w:styleId="editeur">
    <w:name w:val="editeur"/>
    <w:basedOn w:val="a0"/>
    <w:semiHidden/>
    <w:rsid w:val="00EC08D6"/>
  </w:style>
  <w:style w:type="character" w:customStyle="1" w:styleId="pages">
    <w:name w:val="pages"/>
    <w:basedOn w:val="a0"/>
    <w:semiHidden/>
    <w:rsid w:val="00EC08D6"/>
  </w:style>
  <w:style w:type="character" w:customStyle="1" w:styleId="parution">
    <w:name w:val="parution"/>
    <w:basedOn w:val="a0"/>
    <w:semiHidden/>
    <w:rsid w:val="00EC08D6"/>
  </w:style>
  <w:style w:type="character" w:customStyle="1" w:styleId="auteur">
    <w:name w:val="auteur"/>
    <w:basedOn w:val="a0"/>
    <w:semiHidden/>
    <w:rsid w:val="00EC08D6"/>
  </w:style>
  <w:style w:type="paragraph" w:customStyle="1" w:styleId="afc">
    <w:name w:val="Содержимое таблицы"/>
    <w:basedOn w:val="a"/>
    <w:semiHidden/>
    <w:qFormat/>
    <w:rsid w:val="00EC08D6"/>
    <w:pPr>
      <w:suppressLineNumbers/>
    </w:pPr>
  </w:style>
  <w:style w:type="paragraph" w:customStyle="1" w:styleId="osnt">
    <w:name w:val="osn_t"/>
    <w:basedOn w:val="af0"/>
    <w:qFormat/>
    <w:rsid w:val="00EC08D6"/>
    <w:pPr>
      <w:ind w:firstLine="340"/>
      <w:jc w:val="both"/>
    </w:pPr>
    <w:rPr>
      <w:rFonts w:ascii="Times New Roman" w:hAnsi="Times New Roman"/>
      <w:sz w:val="20"/>
      <w:szCs w:val="28"/>
    </w:rPr>
  </w:style>
  <w:style w:type="paragraph" w:customStyle="1" w:styleId="11">
    <w:name w:val="1"/>
    <w:basedOn w:val="af0"/>
    <w:qFormat/>
    <w:rsid w:val="00EC08D6"/>
    <w:pPr>
      <w:spacing w:after="240"/>
      <w:jc w:val="center"/>
    </w:pPr>
    <w:rPr>
      <w:rFonts w:ascii="Bruskovaya" w:hAnsi="Bruskovaya"/>
      <w:b/>
      <w:spacing w:val="20"/>
      <w:sz w:val="28"/>
      <w:szCs w:val="32"/>
    </w:rPr>
  </w:style>
  <w:style w:type="paragraph" w:customStyle="1" w:styleId="lesson">
    <w:name w:val="lesson"/>
    <w:basedOn w:val="a"/>
    <w:qFormat/>
    <w:rsid w:val="00EC08D6"/>
    <w:pPr>
      <w:shd w:val="clear" w:color="auto" w:fill="FFFFFF"/>
      <w:spacing w:after="240"/>
      <w:ind w:left="1418" w:hanging="1418"/>
    </w:pPr>
    <w:rPr>
      <w:rFonts w:ascii="Chaparral Pro" w:hAnsi="Chaparral Pro" w:cs="Aharoni"/>
      <w:caps/>
      <w:sz w:val="32"/>
      <w:szCs w:val="28"/>
      <w:lang w:val="en-US"/>
    </w:rPr>
  </w:style>
  <w:style w:type="paragraph" w:customStyle="1" w:styleId="VOCABULAIRE">
    <w:name w:val="VOCABULAIRE"/>
    <w:basedOn w:val="ac"/>
    <w:qFormat/>
    <w:rsid w:val="00EC08D6"/>
    <w:pPr>
      <w:spacing w:before="480" w:beforeAutospacing="0" w:after="120" w:afterAutospacing="0"/>
      <w:jc w:val="center"/>
    </w:pPr>
    <w:rPr>
      <w:rFonts w:ascii="Chaparral Pro" w:hAnsi="Chaparral Pro"/>
      <w:bCs/>
      <w:color w:val="000000"/>
      <w:spacing w:val="80"/>
      <w:szCs w:val="28"/>
      <w:lang w:val="en-US"/>
    </w:rPr>
  </w:style>
  <w:style w:type="paragraph" w:styleId="afd">
    <w:name w:val="Balloon Text"/>
    <w:basedOn w:val="a"/>
    <w:link w:val="afe"/>
    <w:semiHidden/>
    <w:rsid w:val="00EC08D6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semiHidden/>
    <w:rsid w:val="00EC08D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">
    <w:name w:val="урок"/>
    <w:basedOn w:val="ac"/>
    <w:qFormat/>
    <w:rsid w:val="00EC08D6"/>
    <w:pPr>
      <w:spacing w:before="240" w:beforeAutospacing="0" w:after="120" w:afterAutospacing="0"/>
      <w:jc w:val="both"/>
    </w:pPr>
    <w:rPr>
      <w:b/>
      <w:bCs/>
      <w:i/>
      <w:color w:val="000000"/>
      <w:sz w:val="20"/>
      <w:szCs w:val="28"/>
      <w:lang w:val="en-US"/>
    </w:rPr>
  </w:style>
  <w:style w:type="paragraph" w:customStyle="1" w:styleId="Grammaire">
    <w:name w:val="Grammaire"/>
    <w:basedOn w:val="a"/>
    <w:qFormat/>
    <w:rsid w:val="00EC08D6"/>
    <w:pPr>
      <w:ind w:left="1276" w:hanging="1276"/>
      <w:jc w:val="both"/>
    </w:pPr>
    <w:rPr>
      <w:sz w:val="20"/>
      <w:szCs w:val="28"/>
      <w:lang w:val="en-US"/>
    </w:rPr>
  </w:style>
  <w:style w:type="paragraph" w:customStyle="1" w:styleId="Texte">
    <w:name w:val="Texte"/>
    <w:basedOn w:val="osnt"/>
    <w:qFormat/>
    <w:rsid w:val="00EC08D6"/>
    <w:pPr>
      <w:spacing w:before="160" w:after="80"/>
      <w:ind w:firstLine="0"/>
      <w:jc w:val="center"/>
    </w:pPr>
    <w:rPr>
      <w:b/>
      <w:caps/>
      <w:szCs w:val="20"/>
      <w:lang w:val="en-US"/>
    </w:rPr>
  </w:style>
  <w:style w:type="paragraph" w:customStyle="1" w:styleId="ex">
    <w:name w:val="ex"/>
    <w:basedOn w:val="a"/>
    <w:qFormat/>
    <w:rsid w:val="00EC08D6"/>
    <w:pPr>
      <w:shd w:val="clear" w:color="auto" w:fill="FFFFFF"/>
      <w:spacing w:before="120" w:after="120"/>
      <w:ind w:left="709"/>
      <w:jc w:val="both"/>
    </w:pPr>
    <w:rPr>
      <w:i/>
      <w:sz w:val="20"/>
      <w:szCs w:val="28"/>
      <w:lang w:val="en-US"/>
    </w:rPr>
  </w:style>
  <w:style w:type="paragraph" w:customStyle="1" w:styleId="aff0">
    <w:name w:val="модель"/>
    <w:basedOn w:val="a"/>
    <w:qFormat/>
    <w:rsid w:val="00EC08D6"/>
    <w:pPr>
      <w:autoSpaceDE w:val="0"/>
      <w:autoSpaceDN w:val="0"/>
      <w:adjustRightInd w:val="0"/>
      <w:spacing w:before="240"/>
      <w:jc w:val="center"/>
    </w:pPr>
    <w:rPr>
      <w:sz w:val="20"/>
      <w:szCs w:val="28"/>
    </w:rPr>
  </w:style>
  <w:style w:type="paragraph" w:styleId="12">
    <w:name w:val="toc 1"/>
    <w:basedOn w:val="a"/>
    <w:next w:val="a"/>
    <w:autoRedefine/>
    <w:uiPriority w:val="39"/>
    <w:rsid w:val="00EC08D6"/>
    <w:pPr>
      <w:tabs>
        <w:tab w:val="left" w:pos="1134"/>
        <w:tab w:val="right" w:leader="dot" w:pos="6340"/>
      </w:tabs>
      <w:spacing w:before="280"/>
      <w:ind w:left="1134" w:hanging="1134"/>
    </w:pPr>
    <w:rPr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C08D6"/>
    <w:pPr>
      <w:tabs>
        <w:tab w:val="right" w:leader="dot" w:pos="6340"/>
      </w:tabs>
      <w:ind w:left="1560" w:hanging="1320"/>
    </w:pPr>
  </w:style>
  <w:style w:type="paragraph" w:styleId="33">
    <w:name w:val="toc 3"/>
    <w:basedOn w:val="a"/>
    <w:next w:val="a"/>
    <w:autoRedefine/>
    <w:uiPriority w:val="39"/>
    <w:unhideWhenUsed/>
    <w:rsid w:val="00EC08D6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C08D6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C08D6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C08D6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C08D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C08D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C08D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C08D6"/>
    <w:pPr>
      <w:autoSpaceDE w:val="0"/>
      <w:autoSpaceDN w:val="0"/>
      <w:adjustRightInd w:val="0"/>
      <w:spacing w:after="0" w:line="240" w:lineRule="auto"/>
    </w:pPr>
    <w:rPr>
      <w:rFonts w:ascii="NewtonC" w:eastAsia="Times New Roman" w:hAnsi="NewtonC" w:cs="NewtonC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EC08D6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C08D6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EC08D6"/>
    <w:rPr>
      <w:rFonts w:cs="NewtonC"/>
      <w:color w:val="211D1E"/>
      <w:sz w:val="18"/>
      <w:szCs w:val="18"/>
    </w:rPr>
  </w:style>
  <w:style w:type="paragraph" w:customStyle="1" w:styleId="Gramtema">
    <w:name w:val="Gram_tema"/>
    <w:basedOn w:val="aff0"/>
    <w:qFormat/>
    <w:rsid w:val="00EC08D6"/>
    <w:pPr>
      <w:spacing w:before="0"/>
    </w:pPr>
    <w:rPr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8D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link w:val="20"/>
    <w:uiPriority w:val="9"/>
    <w:semiHidden/>
    <w:qFormat/>
    <w:rsid w:val="00EC08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qFormat/>
    <w:rsid w:val="00EC08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qFormat/>
    <w:rsid w:val="00EC08D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qFormat/>
    <w:rsid w:val="00EC08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8D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EC08D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EC08D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EC08D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EC08D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Title"/>
    <w:basedOn w:val="a"/>
    <w:link w:val="a4"/>
    <w:qFormat/>
    <w:rsid w:val="00EC08D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08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08D6"/>
    <w:pPr>
      <w:ind w:left="720"/>
      <w:contextualSpacing/>
    </w:pPr>
  </w:style>
  <w:style w:type="paragraph" w:styleId="a6">
    <w:name w:val="header"/>
    <w:basedOn w:val="a"/>
    <w:link w:val="a7"/>
    <w:semiHidden/>
    <w:rsid w:val="00EC08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rsid w:val="00EC08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semiHidden/>
    <w:rsid w:val="00EC08D6"/>
    <w:pPr>
      <w:widowControl w:val="0"/>
      <w:autoSpaceDE w:val="0"/>
      <w:autoSpaceDN w:val="0"/>
      <w:adjustRightInd w:val="0"/>
      <w:spacing w:line="329" w:lineRule="exact"/>
      <w:jc w:val="both"/>
    </w:pPr>
  </w:style>
  <w:style w:type="character" w:customStyle="1" w:styleId="FontStyle40">
    <w:name w:val="Font Style40"/>
    <w:semiHidden/>
    <w:rsid w:val="00EC08D6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semiHidden/>
    <w:rsid w:val="00EC08D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semiHidden/>
    <w:rsid w:val="00EC08D6"/>
    <w:pPr>
      <w:widowControl w:val="0"/>
      <w:suppressAutoHyphens/>
      <w:autoSpaceDE w:val="0"/>
      <w:spacing w:line="638" w:lineRule="exact"/>
      <w:jc w:val="right"/>
    </w:pPr>
    <w:rPr>
      <w:lang w:eastAsia="zh-CN"/>
    </w:rPr>
  </w:style>
  <w:style w:type="paragraph" w:customStyle="1" w:styleId="Style13">
    <w:name w:val="Style13"/>
    <w:basedOn w:val="a"/>
    <w:semiHidden/>
    <w:rsid w:val="00EC08D6"/>
    <w:pPr>
      <w:widowControl w:val="0"/>
      <w:suppressAutoHyphens/>
      <w:autoSpaceDE w:val="0"/>
      <w:jc w:val="center"/>
    </w:pPr>
    <w:rPr>
      <w:lang w:eastAsia="zh-CN"/>
    </w:rPr>
  </w:style>
  <w:style w:type="paragraph" w:styleId="aa">
    <w:name w:val="Body Text"/>
    <w:basedOn w:val="a"/>
    <w:link w:val="ab"/>
    <w:semiHidden/>
    <w:rsid w:val="00EC08D6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EC08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uiPriority w:val="99"/>
    <w:semiHidden/>
    <w:rsid w:val="00EC08D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EC08D6"/>
    <w:rPr>
      <w:b/>
      <w:bCs/>
    </w:rPr>
  </w:style>
  <w:style w:type="table" w:styleId="ae">
    <w:name w:val="Table Grid"/>
    <w:basedOn w:val="a1"/>
    <w:uiPriority w:val="59"/>
    <w:rsid w:val="00EC08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EC08D6"/>
    <w:rPr>
      <w:color w:val="0000FF"/>
      <w:u w:val="single"/>
    </w:rPr>
  </w:style>
  <w:style w:type="character" w:customStyle="1" w:styleId="apple-converted-space">
    <w:name w:val="apple-converted-space"/>
    <w:basedOn w:val="a0"/>
    <w:semiHidden/>
    <w:rsid w:val="00EC08D6"/>
  </w:style>
  <w:style w:type="paragraph" w:styleId="af0">
    <w:name w:val="No Spacing"/>
    <w:uiPriority w:val="1"/>
    <w:qFormat/>
    <w:rsid w:val="00EC08D6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Emphasis"/>
    <w:uiPriority w:val="20"/>
    <w:qFormat/>
    <w:rsid w:val="00EC08D6"/>
    <w:rPr>
      <w:i/>
      <w:iCs/>
    </w:rPr>
  </w:style>
  <w:style w:type="character" w:customStyle="1" w:styleId="mw-headline">
    <w:name w:val="mw-headline"/>
    <w:basedOn w:val="a0"/>
    <w:semiHidden/>
    <w:rsid w:val="00EC08D6"/>
  </w:style>
  <w:style w:type="character" w:customStyle="1" w:styleId="screen-reader-text">
    <w:name w:val="screen-reader-text"/>
    <w:basedOn w:val="a0"/>
    <w:semiHidden/>
    <w:rsid w:val="00EC08D6"/>
  </w:style>
  <w:style w:type="character" w:customStyle="1" w:styleId="af2">
    <w:name w:val="Выделение жирным"/>
    <w:uiPriority w:val="99"/>
    <w:semiHidden/>
    <w:rsid w:val="00EC08D6"/>
    <w:rPr>
      <w:rFonts w:ascii="Times New Roman" w:hAnsi="Times New Roman" w:cs="Times New Roman" w:hint="default"/>
      <w:b/>
      <w:bCs/>
    </w:rPr>
  </w:style>
  <w:style w:type="character" w:styleId="af3">
    <w:name w:val="FollowedHyperlink"/>
    <w:semiHidden/>
    <w:rsid w:val="00EC08D6"/>
    <w:rPr>
      <w:color w:val="954F72"/>
      <w:u w:val="single"/>
    </w:rPr>
  </w:style>
  <w:style w:type="paragraph" w:customStyle="1" w:styleId="af4">
    <w:name w:val="Заголовок З"/>
    <w:basedOn w:val="3"/>
    <w:semiHidden/>
    <w:rsid w:val="00EC08D6"/>
    <w:pPr>
      <w:spacing w:after="240"/>
    </w:pPr>
    <w:rPr>
      <w:rFonts w:ascii="Arial" w:hAnsi="Arial"/>
      <w:bCs w:val="0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semiHidden/>
    <w:rsid w:val="00EC08D6"/>
  </w:style>
  <w:style w:type="paragraph" w:styleId="31">
    <w:name w:val="Body Text 3"/>
    <w:basedOn w:val="a"/>
    <w:link w:val="32"/>
    <w:semiHidden/>
    <w:rsid w:val="00EC08D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EC08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"/>
    <w:basedOn w:val="a"/>
    <w:semiHidden/>
    <w:rsid w:val="00EC08D6"/>
    <w:pPr>
      <w:overflowPunct w:val="0"/>
      <w:autoSpaceDE w:val="0"/>
      <w:autoSpaceDN w:val="0"/>
      <w:adjustRightInd w:val="0"/>
      <w:ind w:left="283" w:hanging="283"/>
    </w:pPr>
    <w:rPr>
      <w:sz w:val="20"/>
      <w:szCs w:val="20"/>
      <w:lang w:val="en-US"/>
    </w:rPr>
  </w:style>
  <w:style w:type="character" w:customStyle="1" w:styleId="romain">
    <w:name w:val="romain"/>
    <w:basedOn w:val="a0"/>
    <w:semiHidden/>
    <w:rsid w:val="00EC08D6"/>
  </w:style>
  <w:style w:type="character" w:customStyle="1" w:styleId="caps">
    <w:name w:val="caps"/>
    <w:basedOn w:val="a0"/>
    <w:semiHidden/>
    <w:rsid w:val="00EC08D6"/>
  </w:style>
  <w:style w:type="character" w:customStyle="1" w:styleId="link-wrapper">
    <w:name w:val="link-wrapper"/>
    <w:basedOn w:val="a0"/>
    <w:semiHidden/>
    <w:rsid w:val="00EC08D6"/>
  </w:style>
  <w:style w:type="paragraph" w:customStyle="1" w:styleId="zeta">
    <w:name w:val="zeta"/>
    <w:basedOn w:val="a"/>
    <w:semiHidden/>
    <w:rsid w:val="00EC08D6"/>
    <w:pPr>
      <w:spacing w:before="100" w:beforeAutospacing="1" w:after="100" w:afterAutospacing="1"/>
    </w:pPr>
  </w:style>
  <w:style w:type="paragraph" w:customStyle="1" w:styleId="particle">
    <w:name w:val="particle"/>
    <w:basedOn w:val="a"/>
    <w:semiHidden/>
    <w:rsid w:val="00EC08D6"/>
    <w:pPr>
      <w:spacing w:before="100" w:beforeAutospacing="1" w:after="100" w:afterAutospacing="1"/>
    </w:pPr>
  </w:style>
  <w:style w:type="paragraph" w:customStyle="1" w:styleId="intro">
    <w:name w:val="intro"/>
    <w:basedOn w:val="a"/>
    <w:semiHidden/>
    <w:rsid w:val="00EC08D6"/>
    <w:pPr>
      <w:spacing w:before="100" w:beforeAutospacing="1" w:after="100" w:afterAutospacing="1"/>
    </w:pPr>
  </w:style>
  <w:style w:type="character" w:customStyle="1" w:styleId="highlightspan">
    <w:name w:val="highlightspan"/>
    <w:basedOn w:val="a0"/>
    <w:semiHidden/>
    <w:rsid w:val="00EC08D6"/>
  </w:style>
  <w:style w:type="character" w:customStyle="1" w:styleId="w">
    <w:name w:val="w"/>
    <w:basedOn w:val="a0"/>
    <w:semiHidden/>
    <w:rsid w:val="00EC08D6"/>
  </w:style>
  <w:style w:type="character" w:customStyle="1" w:styleId="needref">
    <w:name w:val="need_ref"/>
    <w:basedOn w:val="a0"/>
    <w:semiHidden/>
    <w:rsid w:val="00EC08D6"/>
  </w:style>
  <w:style w:type="paragraph" w:styleId="af6">
    <w:name w:val="footnote text"/>
    <w:basedOn w:val="a"/>
    <w:link w:val="af7"/>
    <w:semiHidden/>
    <w:rsid w:val="00EC08D6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C0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EC08D6"/>
    <w:rPr>
      <w:vertAlign w:val="superscript"/>
    </w:rPr>
  </w:style>
  <w:style w:type="paragraph" w:styleId="af9">
    <w:name w:val="endnote text"/>
    <w:basedOn w:val="a"/>
    <w:link w:val="afa"/>
    <w:semiHidden/>
    <w:rsid w:val="00EC08D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EC0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semiHidden/>
    <w:rsid w:val="00EC08D6"/>
    <w:rPr>
      <w:vertAlign w:val="superscript"/>
    </w:rPr>
  </w:style>
  <w:style w:type="character" w:customStyle="1" w:styleId="citecrochet">
    <w:name w:val="cite_crochet"/>
    <w:basedOn w:val="a0"/>
    <w:semiHidden/>
    <w:rsid w:val="00EC08D6"/>
  </w:style>
  <w:style w:type="character" w:customStyle="1" w:styleId="a-size-small">
    <w:name w:val="a-size-small"/>
    <w:basedOn w:val="a0"/>
    <w:semiHidden/>
    <w:rsid w:val="00EC08D6"/>
  </w:style>
  <w:style w:type="character" w:customStyle="1" w:styleId="moisannee">
    <w:name w:val="mois_annee"/>
    <w:basedOn w:val="a0"/>
    <w:semiHidden/>
    <w:rsid w:val="00EC08D6"/>
  </w:style>
  <w:style w:type="character" w:customStyle="1" w:styleId="a-size-large">
    <w:name w:val="a-size-large"/>
    <w:basedOn w:val="a0"/>
    <w:semiHidden/>
    <w:rsid w:val="00EC08D6"/>
  </w:style>
  <w:style w:type="character" w:customStyle="1" w:styleId="a-size-medium">
    <w:name w:val="a-size-medium"/>
    <w:basedOn w:val="a0"/>
    <w:semiHidden/>
    <w:rsid w:val="00EC08D6"/>
  </w:style>
  <w:style w:type="character" w:customStyle="1" w:styleId="author">
    <w:name w:val="author"/>
    <w:basedOn w:val="a0"/>
    <w:semiHidden/>
    <w:rsid w:val="00EC08D6"/>
  </w:style>
  <w:style w:type="character" w:customStyle="1" w:styleId="a-declarative">
    <w:name w:val="a-declarative"/>
    <w:basedOn w:val="a0"/>
    <w:semiHidden/>
    <w:rsid w:val="00EC08D6"/>
  </w:style>
  <w:style w:type="character" w:customStyle="1" w:styleId="a-color-secondary">
    <w:name w:val="a-color-secondary"/>
    <w:basedOn w:val="a0"/>
    <w:semiHidden/>
    <w:rsid w:val="00EC08D6"/>
  </w:style>
  <w:style w:type="character" w:customStyle="1" w:styleId="fs-25">
    <w:name w:val="fs-25"/>
    <w:basedOn w:val="a0"/>
    <w:semiHidden/>
    <w:rsid w:val="00EC08D6"/>
  </w:style>
  <w:style w:type="character" w:customStyle="1" w:styleId="isbn">
    <w:name w:val="isbn"/>
    <w:basedOn w:val="a0"/>
    <w:semiHidden/>
    <w:rsid w:val="00EC08D6"/>
  </w:style>
  <w:style w:type="character" w:customStyle="1" w:styleId="label">
    <w:name w:val="label"/>
    <w:basedOn w:val="a0"/>
    <w:semiHidden/>
    <w:rsid w:val="00EC08D6"/>
  </w:style>
  <w:style w:type="character" w:customStyle="1" w:styleId="editeur">
    <w:name w:val="editeur"/>
    <w:basedOn w:val="a0"/>
    <w:semiHidden/>
    <w:rsid w:val="00EC08D6"/>
  </w:style>
  <w:style w:type="character" w:customStyle="1" w:styleId="pages">
    <w:name w:val="pages"/>
    <w:basedOn w:val="a0"/>
    <w:semiHidden/>
    <w:rsid w:val="00EC08D6"/>
  </w:style>
  <w:style w:type="character" w:customStyle="1" w:styleId="parution">
    <w:name w:val="parution"/>
    <w:basedOn w:val="a0"/>
    <w:semiHidden/>
    <w:rsid w:val="00EC08D6"/>
  </w:style>
  <w:style w:type="character" w:customStyle="1" w:styleId="auteur">
    <w:name w:val="auteur"/>
    <w:basedOn w:val="a0"/>
    <w:semiHidden/>
    <w:rsid w:val="00EC08D6"/>
  </w:style>
  <w:style w:type="paragraph" w:customStyle="1" w:styleId="afc">
    <w:name w:val="Содержимое таблицы"/>
    <w:basedOn w:val="a"/>
    <w:semiHidden/>
    <w:qFormat/>
    <w:rsid w:val="00EC08D6"/>
    <w:pPr>
      <w:suppressLineNumbers/>
    </w:pPr>
  </w:style>
  <w:style w:type="paragraph" w:customStyle="1" w:styleId="osnt">
    <w:name w:val="osn_t"/>
    <w:basedOn w:val="af0"/>
    <w:qFormat/>
    <w:rsid w:val="00EC08D6"/>
    <w:pPr>
      <w:ind w:firstLine="340"/>
      <w:jc w:val="both"/>
    </w:pPr>
    <w:rPr>
      <w:rFonts w:ascii="Times New Roman" w:hAnsi="Times New Roman"/>
      <w:sz w:val="20"/>
      <w:szCs w:val="28"/>
    </w:rPr>
  </w:style>
  <w:style w:type="paragraph" w:customStyle="1" w:styleId="11">
    <w:name w:val="1"/>
    <w:basedOn w:val="af0"/>
    <w:qFormat/>
    <w:rsid w:val="00EC08D6"/>
    <w:pPr>
      <w:spacing w:after="240"/>
      <w:jc w:val="center"/>
    </w:pPr>
    <w:rPr>
      <w:rFonts w:ascii="Bruskovaya" w:hAnsi="Bruskovaya"/>
      <w:b/>
      <w:spacing w:val="20"/>
      <w:sz w:val="28"/>
      <w:szCs w:val="32"/>
    </w:rPr>
  </w:style>
  <w:style w:type="paragraph" w:customStyle="1" w:styleId="lesson">
    <w:name w:val="lesson"/>
    <w:basedOn w:val="a"/>
    <w:qFormat/>
    <w:rsid w:val="00EC08D6"/>
    <w:pPr>
      <w:shd w:val="clear" w:color="auto" w:fill="FFFFFF"/>
      <w:spacing w:after="240"/>
      <w:ind w:left="1418" w:hanging="1418"/>
    </w:pPr>
    <w:rPr>
      <w:rFonts w:ascii="Chaparral Pro" w:hAnsi="Chaparral Pro" w:cs="Aharoni"/>
      <w:caps/>
      <w:sz w:val="32"/>
      <w:szCs w:val="28"/>
      <w:lang w:val="en-US"/>
    </w:rPr>
  </w:style>
  <w:style w:type="paragraph" w:customStyle="1" w:styleId="VOCABULAIRE">
    <w:name w:val="VOCABULAIRE"/>
    <w:basedOn w:val="ac"/>
    <w:qFormat/>
    <w:rsid w:val="00EC08D6"/>
    <w:pPr>
      <w:spacing w:before="480" w:beforeAutospacing="0" w:after="120" w:afterAutospacing="0"/>
      <w:jc w:val="center"/>
    </w:pPr>
    <w:rPr>
      <w:rFonts w:ascii="Chaparral Pro" w:hAnsi="Chaparral Pro"/>
      <w:bCs/>
      <w:color w:val="000000"/>
      <w:spacing w:val="80"/>
      <w:szCs w:val="28"/>
      <w:lang w:val="en-US"/>
    </w:rPr>
  </w:style>
  <w:style w:type="paragraph" w:styleId="afd">
    <w:name w:val="Balloon Text"/>
    <w:basedOn w:val="a"/>
    <w:link w:val="afe"/>
    <w:semiHidden/>
    <w:rsid w:val="00EC08D6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semiHidden/>
    <w:rsid w:val="00EC08D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">
    <w:name w:val="урок"/>
    <w:basedOn w:val="ac"/>
    <w:qFormat/>
    <w:rsid w:val="00EC08D6"/>
    <w:pPr>
      <w:spacing w:before="240" w:beforeAutospacing="0" w:after="120" w:afterAutospacing="0"/>
      <w:jc w:val="both"/>
    </w:pPr>
    <w:rPr>
      <w:b/>
      <w:bCs/>
      <w:i/>
      <w:color w:val="000000"/>
      <w:sz w:val="20"/>
      <w:szCs w:val="28"/>
      <w:lang w:val="en-US"/>
    </w:rPr>
  </w:style>
  <w:style w:type="paragraph" w:customStyle="1" w:styleId="Grammaire">
    <w:name w:val="Grammaire"/>
    <w:basedOn w:val="a"/>
    <w:qFormat/>
    <w:rsid w:val="00EC08D6"/>
    <w:pPr>
      <w:ind w:left="1276" w:hanging="1276"/>
      <w:jc w:val="both"/>
    </w:pPr>
    <w:rPr>
      <w:sz w:val="20"/>
      <w:szCs w:val="28"/>
      <w:lang w:val="en-US"/>
    </w:rPr>
  </w:style>
  <w:style w:type="paragraph" w:customStyle="1" w:styleId="Texte">
    <w:name w:val="Texte"/>
    <w:basedOn w:val="osnt"/>
    <w:qFormat/>
    <w:rsid w:val="00EC08D6"/>
    <w:pPr>
      <w:spacing w:before="160" w:after="80"/>
      <w:ind w:firstLine="0"/>
      <w:jc w:val="center"/>
    </w:pPr>
    <w:rPr>
      <w:b/>
      <w:caps/>
      <w:szCs w:val="20"/>
      <w:lang w:val="en-US"/>
    </w:rPr>
  </w:style>
  <w:style w:type="paragraph" w:customStyle="1" w:styleId="ex">
    <w:name w:val="ex"/>
    <w:basedOn w:val="a"/>
    <w:qFormat/>
    <w:rsid w:val="00EC08D6"/>
    <w:pPr>
      <w:shd w:val="clear" w:color="auto" w:fill="FFFFFF"/>
      <w:spacing w:before="120" w:after="120"/>
      <w:ind w:left="709"/>
      <w:jc w:val="both"/>
    </w:pPr>
    <w:rPr>
      <w:i/>
      <w:sz w:val="20"/>
      <w:szCs w:val="28"/>
      <w:lang w:val="en-US"/>
    </w:rPr>
  </w:style>
  <w:style w:type="paragraph" w:customStyle="1" w:styleId="aff0">
    <w:name w:val="модель"/>
    <w:basedOn w:val="a"/>
    <w:qFormat/>
    <w:rsid w:val="00EC08D6"/>
    <w:pPr>
      <w:autoSpaceDE w:val="0"/>
      <w:autoSpaceDN w:val="0"/>
      <w:adjustRightInd w:val="0"/>
      <w:spacing w:before="240"/>
      <w:jc w:val="center"/>
    </w:pPr>
    <w:rPr>
      <w:sz w:val="20"/>
      <w:szCs w:val="28"/>
    </w:rPr>
  </w:style>
  <w:style w:type="paragraph" w:styleId="12">
    <w:name w:val="toc 1"/>
    <w:basedOn w:val="a"/>
    <w:next w:val="a"/>
    <w:autoRedefine/>
    <w:uiPriority w:val="39"/>
    <w:rsid w:val="00EC08D6"/>
    <w:pPr>
      <w:tabs>
        <w:tab w:val="left" w:pos="1134"/>
        <w:tab w:val="right" w:leader="dot" w:pos="6340"/>
      </w:tabs>
      <w:spacing w:before="280"/>
      <w:ind w:left="1134" w:hanging="1134"/>
    </w:pPr>
    <w:rPr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C08D6"/>
    <w:pPr>
      <w:tabs>
        <w:tab w:val="right" w:leader="dot" w:pos="6340"/>
      </w:tabs>
      <w:ind w:left="1560" w:hanging="1320"/>
    </w:pPr>
  </w:style>
  <w:style w:type="paragraph" w:styleId="33">
    <w:name w:val="toc 3"/>
    <w:basedOn w:val="a"/>
    <w:next w:val="a"/>
    <w:autoRedefine/>
    <w:uiPriority w:val="39"/>
    <w:unhideWhenUsed/>
    <w:rsid w:val="00EC08D6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C08D6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C08D6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C08D6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C08D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C08D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C08D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C08D6"/>
    <w:pPr>
      <w:autoSpaceDE w:val="0"/>
      <w:autoSpaceDN w:val="0"/>
      <w:adjustRightInd w:val="0"/>
      <w:spacing w:after="0" w:line="240" w:lineRule="auto"/>
    </w:pPr>
    <w:rPr>
      <w:rFonts w:ascii="NewtonC" w:eastAsia="Times New Roman" w:hAnsi="NewtonC" w:cs="NewtonC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EC08D6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C08D6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EC08D6"/>
    <w:rPr>
      <w:rFonts w:cs="NewtonC"/>
      <w:color w:val="211D1E"/>
      <w:sz w:val="18"/>
      <w:szCs w:val="18"/>
    </w:rPr>
  </w:style>
  <w:style w:type="paragraph" w:customStyle="1" w:styleId="Gramtema">
    <w:name w:val="Gram_tema"/>
    <w:basedOn w:val="aff0"/>
    <w:qFormat/>
    <w:rsid w:val="00EC08D6"/>
    <w:pPr>
      <w:spacing w:before="0"/>
    </w:pPr>
    <w:rPr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D633-EFB7-428D-BA63-7811CF4D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2019-11-11T13:01:00Z</dcterms:created>
  <dcterms:modified xsi:type="dcterms:W3CDTF">2019-11-11T13:02:00Z</dcterms:modified>
</cp:coreProperties>
</file>