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ЗМЕСТ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hAnsi="Times New Roman" w:cs="Times New Roman"/>
          <w:b/>
          <w:bCs/>
          <w:sz w:val="24"/>
          <w:szCs w:val="24"/>
        </w:rPr>
        <w:t>ПРАДМОВА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……………………………………………………...…..…….6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hAnsi="Times New Roman" w:cs="Times New Roman"/>
          <w:b/>
          <w:bCs/>
          <w:sz w:val="24"/>
          <w:szCs w:val="24"/>
        </w:rPr>
        <w:t>УВОДЗІНЫ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…………………...……………………………………..….......8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B76">
        <w:rPr>
          <w:rFonts w:ascii="Times New Roman" w:hAnsi="Times New Roman" w:cs="Times New Roman"/>
          <w:b/>
          <w:bCs/>
          <w:sz w:val="24"/>
          <w:szCs w:val="24"/>
        </w:rPr>
        <w:t>РАЗДЗЕЛ 1. ТЭАРЭТЫЧНЫ МАТЭРЫЯЛ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Беларуская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мова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яе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месца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ў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сістэме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агульначалавечых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і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нацыянальных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каштоўнасцей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................................................................11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соцыум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................................................................................................. 11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ў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грамадстве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.........................................................................13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Гіпотэзы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паходжання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...........................................................................14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–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форма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нацыянальнай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культуры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...................................17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Паходжанне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асноўныя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этапы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яе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развіцця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..................20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</w:t>
      </w:r>
      <w:r w:rsidRPr="009F3B76">
        <w:rPr>
          <w:rFonts w:ascii="Times New Roman" w:hAnsi="Times New Roman" w:cs="Times New Roman"/>
          <w:sz w:val="24"/>
          <w:szCs w:val="24"/>
        </w:rPr>
        <w:t>.........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............27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Лексічная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сістэма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беларускай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 ………………...………..…………....28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Паняцце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лексічную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сістэму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...................................................................28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паводле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паходжання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.........................................29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Актыўная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пасіўная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..........................................................................34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паводле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сферы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ўжывання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 35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Тэрміналогія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....................................................................................................38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Спосабы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ўтварэння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тэрмінаў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........................................................................42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Гісторыя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тэрміналогіі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Асноўныя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прынцыпы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яе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выпрацоўкі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......................................................................................................43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Лексікаграфічная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...............................................49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.............................................................53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Функцыянаванне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беларускай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мовы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ўмовах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9F3B76">
        <w:rPr>
          <w:rFonts w:ascii="Times New Roman" w:hAnsi="Times New Roman" w:cs="Times New Roman"/>
          <w:b/>
          <w:bCs/>
          <w:sz w:val="24"/>
          <w:szCs w:val="24"/>
        </w:rPr>
        <w:t>лiнгвiзму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.….…………55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Паняцце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</w:t>
      </w:r>
      <w:proofErr w:type="gramStart"/>
      <w:r w:rsidRPr="009F3B76">
        <w:rPr>
          <w:rFonts w:ascii="Times New Roman" w:eastAsia="TimesNewRoman" w:hAnsi="Times New Roman" w:cs="Times New Roman"/>
          <w:sz w:val="24"/>
          <w:szCs w:val="24"/>
        </w:rPr>
        <w:t>л</w:t>
      </w:r>
      <w:proofErr w:type="gramEnd"/>
      <w:r w:rsidRPr="009F3B76">
        <w:rPr>
          <w:rFonts w:ascii="Times New Roman" w:eastAsia="TimesNewRoman" w:hAnsi="Times New Roman" w:cs="Times New Roman"/>
          <w:sz w:val="24"/>
          <w:szCs w:val="24"/>
        </w:rPr>
        <w:t>інгвізму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Віды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інтэрферэнцыі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..................................................55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Арфаэпічныя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нормы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літаратурнай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................................57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Марфалагічныя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нормы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літаратурнай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............................61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Правапіс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некаторых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суфіксаў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дзеясловаў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...................................................73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Сінтаксічныя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літаратурнай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........................76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.............................................................80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Функцыянальныя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стылі</w:t>
      </w:r>
      <w:proofErr w:type="spellEnd"/>
      <w:r w:rsidRPr="009F3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hAnsi="Times New Roman" w:cs="Times New Roman"/>
          <w:b/>
          <w:bCs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……………………………….…………………….82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Паняцце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функцыянальнага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Класіфікацыя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функцыянальных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стыляў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..............................................................................................................82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Агульная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характарыстыка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функцыянальных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стыляў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................................83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.............................................................93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справавога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стыляў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............................95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..............................................................................................95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сродкі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...............................................................96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фразеалагічныя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.....................96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Марфалагічныя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..........................................97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Сінтаксічныя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............................................100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Кампазіцыя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тэксту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....................................................................103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..........................................................................109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сродкі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справавога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............................................110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справавога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...............................110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Марфалагічныя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справавога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......................114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Сінтаксічныя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асаблівасці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справавога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стылю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..........................117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Віды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дакументаў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......................................................120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...........................................................123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Культура </w:t>
      </w:r>
      <w:proofErr w:type="spellStart"/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прафесійнага</w:t>
      </w:r>
      <w:proofErr w:type="spellEnd"/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..………………………………...…125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Паняцце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культуры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Асноўныя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камунікатыўныя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якасці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...............................................................125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lastRenderedPageBreak/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............................................................131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Тэхніка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выразнасць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Узаемадзеянне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вербальных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невербальных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сродкаў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................................................................131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...........................................................135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Падрыхтоўка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публічнага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выступлення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.................................................135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Маўленчы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этыкет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культура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зносін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...........................................................138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для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самаправеркі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...........................................................138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РАЗДЗЕЛ 2. ПРАКТЫЧНЫ МАТЭРЫЯЛ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……………….....…….…140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1.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яе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месца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ў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агульначалавечых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нацыянальных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каштоўнасцей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...................................................................140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2.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Лексічная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літаратурнай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..................145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3.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Функцыянаванне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ўмовах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</w:t>
      </w:r>
      <w:proofErr w:type="gramStart"/>
      <w:r w:rsidRPr="009F3B76">
        <w:rPr>
          <w:rFonts w:ascii="Times New Roman" w:eastAsia="TimesNewRoman" w:hAnsi="Times New Roman" w:cs="Times New Roman"/>
          <w:sz w:val="24"/>
          <w:szCs w:val="24"/>
        </w:rPr>
        <w:t>л</w:t>
      </w:r>
      <w:proofErr w:type="gramEnd"/>
      <w:r w:rsidRPr="009F3B76">
        <w:rPr>
          <w:rFonts w:ascii="Times New Roman" w:eastAsia="TimesNewRoman" w:hAnsi="Times New Roman" w:cs="Times New Roman"/>
          <w:sz w:val="24"/>
          <w:szCs w:val="24"/>
        </w:rPr>
        <w:t>інгвізму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....149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4.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Функцыянальныя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....................................................165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5.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Навуковы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...........................................................................172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6.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Афіцыйна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справавы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стыль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.........................................................185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ТЭМА 7.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Культура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прафесійнага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..............................................195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РАЗДЗЕЛ 3. ТЭКСТЫ ДЛЯ ПЕРАКЛАДУ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...........................................203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цыталогія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....................................................................................................203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02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біяхімія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....206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1-80 02 01 03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біялагічная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справа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імуналогія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...................................................................................................210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1-33 01 05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05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імуналогія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.......214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05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05 02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радыебіялогія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.............................................................................................218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05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05 04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экалогія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эпідэміялогія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..............................................................................................222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1-33 01 07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Прыродаахоўная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дзейнасць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: 1-33 01 07-01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Прыродаахоўная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дзейнасць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экалагічны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менеджмент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экспертыза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), 1-33 01 07-02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Прыродаахоўная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дзейнасць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экалагічны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маніторынг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 ............................227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1-100 01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Ядзерная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радыяцыйная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бяспека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..............230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1-31 04 05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Медыцынская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фізіка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.....................................236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1-43 01 06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Энергаэфектыўныя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х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налогіі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энергетычны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менеджмент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.........................................................................240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Спецыяльнасць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1-40 05 01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Інфармацыйныя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тэхналогіі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спецыялізацыя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: 1-40 05 01-06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Інфармацыйныя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сістэмы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і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тэхналогіі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(у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экалогіі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), 1-40 05 01-07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Інфармацыйныя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сістэмы</w:t>
      </w:r>
      <w:proofErr w:type="spellEnd"/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тэхналогіі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(у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ахове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F3B76">
        <w:rPr>
          <w:rFonts w:ascii="Times New Roman" w:eastAsia="TimesNewRoman" w:hAnsi="Times New Roman" w:cs="Times New Roman"/>
          <w:sz w:val="24"/>
          <w:szCs w:val="24"/>
        </w:rPr>
        <w:t>здароўя</w:t>
      </w:r>
      <w:proofErr w:type="spellEnd"/>
      <w:r w:rsidRPr="009F3B76">
        <w:rPr>
          <w:rFonts w:ascii="Times New Roman" w:eastAsia="TimesNewRoman" w:hAnsi="Times New Roman" w:cs="Times New Roman"/>
          <w:sz w:val="24"/>
          <w:szCs w:val="24"/>
        </w:rPr>
        <w:t>)......................................................................245</w:t>
      </w:r>
    </w:p>
    <w:p w:rsidR="009F3B76" w:rsidRPr="009F3B76" w:rsidRDefault="009F3B76" w:rsidP="009F3B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КАРОТКІ РУСКА-БЕЛАРУСКІ ТЭРМІНАЛАГІЧНЫ</w:t>
      </w:r>
    </w:p>
    <w:p w:rsidR="008F6CF5" w:rsidRPr="009F3B76" w:rsidRDefault="009F3B76" w:rsidP="009F3B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СЛОЎН</w:t>
      </w:r>
      <w:proofErr w:type="gramEnd"/>
      <w:r w:rsidRPr="009F3B76">
        <w:rPr>
          <w:rFonts w:ascii="Times New Roman" w:eastAsia="TimesNewRoman" w:hAnsi="Times New Roman" w:cs="Times New Roman"/>
          <w:b/>
          <w:bCs/>
          <w:sz w:val="24"/>
          <w:szCs w:val="24"/>
        </w:rPr>
        <w:t>ІК</w:t>
      </w:r>
      <w:r w:rsidRPr="009F3B76">
        <w:rPr>
          <w:rFonts w:ascii="Times New Roman" w:eastAsia="TimesNewRoman" w:hAnsi="Times New Roman" w:cs="Times New Roman"/>
          <w:sz w:val="24"/>
          <w:szCs w:val="24"/>
        </w:rPr>
        <w:t>………..………… ...........................................</w:t>
      </w:r>
      <w:r>
        <w:rPr>
          <w:rFonts w:ascii="Times New Roman" w:eastAsia="TimesNewRoman" w:hAnsi="Times New Roman" w:cs="Times New Roman"/>
          <w:sz w:val="24"/>
          <w:szCs w:val="24"/>
        </w:rPr>
        <w:t>...........................251</w:t>
      </w:r>
      <w:bookmarkStart w:id="0" w:name="_GoBack"/>
      <w:bookmarkEnd w:id="0"/>
    </w:p>
    <w:sectPr w:rsidR="008F6CF5" w:rsidRPr="009F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76"/>
    <w:rsid w:val="008F6CF5"/>
    <w:rsid w:val="009F3B76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2020-07-22T12:29:00Z</dcterms:created>
  <dcterms:modified xsi:type="dcterms:W3CDTF">2020-07-22T12:31:00Z</dcterms:modified>
</cp:coreProperties>
</file>